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4FD9" w:rsidRPr="00852858" w:rsidRDefault="00006BC7" w:rsidP="00776ADF">
      <w:pPr>
        <w:pStyle w:val="ListParagraph"/>
        <w:numPr>
          <w:ilvl w:val="0"/>
          <w:numId w:val="1"/>
        </w:numPr>
        <w:spacing w:after="0"/>
        <w:rPr>
          <w:rFonts w:ascii="Arial" w:hAnsi="Arial" w:cs="Arial"/>
          <w:b/>
          <w:sz w:val="20"/>
          <w:szCs w:val="20"/>
        </w:rPr>
      </w:pPr>
      <w:r>
        <w:rPr>
          <w:rFonts w:ascii="Arial" w:hAnsi="Arial" w:cs="Arial"/>
          <w:b/>
          <w:sz w:val="20"/>
          <w:szCs w:val="20"/>
        </w:rPr>
        <w:t xml:space="preserve"> </w:t>
      </w:r>
      <w:r w:rsidR="001E45FD" w:rsidRPr="00852858">
        <w:rPr>
          <w:rFonts w:ascii="Arial" w:hAnsi="Arial" w:cs="Arial"/>
          <w:b/>
          <w:sz w:val="20"/>
          <w:szCs w:val="20"/>
        </w:rPr>
        <w:t>Machine Vision</w:t>
      </w:r>
      <w:r w:rsidR="00C476EE" w:rsidRPr="00852858">
        <w:rPr>
          <w:rFonts w:ascii="Arial" w:hAnsi="Arial" w:cs="Arial"/>
          <w:b/>
          <w:sz w:val="20"/>
          <w:szCs w:val="20"/>
        </w:rPr>
        <w:t xml:space="preserve"> </w:t>
      </w:r>
      <w:r w:rsidR="001E45FD" w:rsidRPr="00852858">
        <w:rPr>
          <w:rFonts w:ascii="Arial" w:hAnsi="Arial" w:cs="Arial"/>
          <w:b/>
          <w:sz w:val="20"/>
          <w:szCs w:val="20"/>
        </w:rPr>
        <w:t>-</w:t>
      </w:r>
      <w:r w:rsidR="00CF4091" w:rsidRPr="00852858">
        <w:rPr>
          <w:rFonts w:ascii="Arial" w:hAnsi="Arial" w:cs="Arial"/>
          <w:b/>
          <w:sz w:val="20"/>
          <w:szCs w:val="20"/>
        </w:rPr>
        <w:t xml:space="preserve"> Image Processing, </w:t>
      </w:r>
      <w:r w:rsidR="001E45FD" w:rsidRPr="00852858">
        <w:rPr>
          <w:rFonts w:ascii="Arial" w:hAnsi="Arial" w:cs="Arial"/>
          <w:b/>
          <w:sz w:val="20"/>
          <w:szCs w:val="20"/>
        </w:rPr>
        <w:t xml:space="preserve">Principle and Progressive </w:t>
      </w:r>
      <w:r w:rsidR="00EB71E4" w:rsidRPr="00852858">
        <w:rPr>
          <w:rFonts w:ascii="Arial" w:hAnsi="Arial" w:cs="Arial"/>
          <w:b/>
          <w:sz w:val="20"/>
          <w:szCs w:val="20"/>
        </w:rPr>
        <w:t xml:space="preserve">part </w:t>
      </w:r>
      <w:r w:rsidR="001E45FD" w:rsidRPr="00852858">
        <w:rPr>
          <w:rFonts w:ascii="Arial" w:hAnsi="Arial" w:cs="Arial"/>
          <w:b/>
          <w:sz w:val="20"/>
          <w:szCs w:val="20"/>
        </w:rPr>
        <w:t>measurements</w:t>
      </w:r>
    </w:p>
    <w:p w:rsidR="0046329C" w:rsidRDefault="00C81EAA" w:rsidP="001E65C7">
      <w:pPr>
        <w:spacing w:after="0"/>
        <w:ind w:firstLine="360"/>
        <w:jc w:val="both"/>
        <w:rPr>
          <w:rFonts w:ascii="Arial" w:hAnsi="Arial" w:cs="Arial"/>
          <w:sz w:val="20"/>
          <w:szCs w:val="20"/>
        </w:rPr>
      </w:pPr>
      <w:r>
        <w:rPr>
          <w:rFonts w:ascii="Arial" w:hAnsi="Arial" w:cs="Arial"/>
          <w:sz w:val="20"/>
          <w:szCs w:val="20"/>
        </w:rPr>
        <w:tab/>
      </w:r>
      <w:r w:rsidR="00C476EE" w:rsidRPr="00723D58">
        <w:rPr>
          <w:rFonts w:ascii="Arial" w:hAnsi="Arial" w:cs="Arial"/>
          <w:sz w:val="20"/>
          <w:szCs w:val="20"/>
        </w:rPr>
        <w:t>Machine Vision</w:t>
      </w:r>
      <w:r w:rsidR="004E3B84" w:rsidRPr="00723D58">
        <w:rPr>
          <w:rFonts w:ascii="Arial" w:hAnsi="Arial" w:cs="Arial"/>
          <w:sz w:val="20"/>
          <w:szCs w:val="20"/>
        </w:rPr>
        <w:t>, on a broader perspective, is the integration of cameras, sensors and image processing techniques to enable a computer to se</w:t>
      </w:r>
      <w:r w:rsidR="00A134DC" w:rsidRPr="00723D58">
        <w:rPr>
          <w:rFonts w:ascii="Arial" w:hAnsi="Arial" w:cs="Arial"/>
          <w:sz w:val="20"/>
          <w:szCs w:val="20"/>
        </w:rPr>
        <w:t>e, control, regulate, modify</w:t>
      </w:r>
      <w:r w:rsidR="001A03F1" w:rsidRPr="00723D58">
        <w:rPr>
          <w:rFonts w:ascii="Arial" w:hAnsi="Arial" w:cs="Arial"/>
          <w:sz w:val="20"/>
          <w:szCs w:val="20"/>
        </w:rPr>
        <w:t>, simplify</w:t>
      </w:r>
      <w:r w:rsidR="00A134DC" w:rsidRPr="00723D58">
        <w:rPr>
          <w:rFonts w:ascii="Arial" w:hAnsi="Arial" w:cs="Arial"/>
          <w:sz w:val="20"/>
          <w:szCs w:val="20"/>
        </w:rPr>
        <w:t xml:space="preserve"> and enhance</w:t>
      </w:r>
      <w:r w:rsidR="004E3B84" w:rsidRPr="00723D58">
        <w:rPr>
          <w:rFonts w:ascii="Arial" w:hAnsi="Arial" w:cs="Arial"/>
          <w:sz w:val="20"/>
          <w:szCs w:val="20"/>
        </w:rPr>
        <w:t xml:space="preserve"> a process. It</w:t>
      </w:r>
      <w:r w:rsidR="00C476EE" w:rsidRPr="00723D58">
        <w:rPr>
          <w:rFonts w:ascii="Arial" w:hAnsi="Arial" w:cs="Arial"/>
          <w:sz w:val="20"/>
          <w:szCs w:val="20"/>
        </w:rPr>
        <w:t xml:space="preserve"> is widely prevalent technology employed in modern industries to implement automation in </w:t>
      </w:r>
      <w:r w:rsidR="004E3B84" w:rsidRPr="00723D58">
        <w:rPr>
          <w:rFonts w:ascii="Arial" w:hAnsi="Arial" w:cs="Arial"/>
          <w:sz w:val="20"/>
          <w:szCs w:val="20"/>
        </w:rPr>
        <w:t xml:space="preserve">manufacturing and </w:t>
      </w:r>
      <w:r w:rsidR="00B2690A" w:rsidRPr="00723D58">
        <w:rPr>
          <w:rFonts w:ascii="Arial" w:hAnsi="Arial" w:cs="Arial"/>
          <w:sz w:val="20"/>
          <w:szCs w:val="20"/>
        </w:rPr>
        <w:t xml:space="preserve">also in </w:t>
      </w:r>
      <w:r w:rsidR="004E3B84" w:rsidRPr="00723D58">
        <w:rPr>
          <w:rFonts w:ascii="Arial" w:hAnsi="Arial" w:cs="Arial"/>
          <w:sz w:val="20"/>
          <w:szCs w:val="20"/>
        </w:rPr>
        <w:t>robotics. Apart from this there are widespread applications of Machine Vision</w:t>
      </w:r>
      <w:r w:rsidR="0046329C" w:rsidRPr="00723D58">
        <w:rPr>
          <w:rFonts w:ascii="Arial" w:hAnsi="Arial" w:cs="Arial"/>
          <w:sz w:val="20"/>
          <w:szCs w:val="20"/>
        </w:rPr>
        <w:t>.</w:t>
      </w:r>
    </w:p>
    <w:p w:rsidR="001E65C7" w:rsidRPr="00723D58" w:rsidRDefault="001E65C7" w:rsidP="001E65C7">
      <w:pPr>
        <w:spacing w:after="0"/>
        <w:ind w:firstLine="360"/>
        <w:jc w:val="both"/>
        <w:rPr>
          <w:rFonts w:ascii="Arial" w:hAnsi="Arial" w:cs="Arial"/>
          <w:sz w:val="20"/>
          <w:szCs w:val="20"/>
        </w:rPr>
      </w:pPr>
    </w:p>
    <w:p w:rsidR="00F2241E" w:rsidRDefault="004F57DF" w:rsidP="001E65C7">
      <w:pPr>
        <w:jc w:val="both"/>
        <w:rPr>
          <w:rFonts w:ascii="Arial" w:hAnsi="Arial" w:cs="Arial"/>
          <w:sz w:val="20"/>
          <w:szCs w:val="20"/>
        </w:rPr>
      </w:pPr>
      <w:r w:rsidRPr="00723D58">
        <w:rPr>
          <w:rFonts w:ascii="Arial" w:hAnsi="Arial" w:cs="Arial"/>
          <w:sz w:val="20"/>
          <w:szCs w:val="20"/>
        </w:rPr>
        <w:t xml:space="preserve">The work presented here deals with the </w:t>
      </w:r>
      <w:r w:rsidR="006122DA" w:rsidRPr="00723D58">
        <w:rPr>
          <w:rFonts w:ascii="Arial" w:hAnsi="Arial" w:cs="Arial"/>
          <w:sz w:val="20"/>
          <w:szCs w:val="20"/>
        </w:rPr>
        <w:t>application</w:t>
      </w:r>
      <w:r w:rsidRPr="00723D58">
        <w:rPr>
          <w:rFonts w:ascii="Arial" w:hAnsi="Arial" w:cs="Arial"/>
          <w:sz w:val="20"/>
          <w:szCs w:val="20"/>
        </w:rPr>
        <w:t xml:space="preserve"> of Machine Vision to make </w:t>
      </w:r>
      <w:r w:rsidR="006122DA" w:rsidRPr="00723D58">
        <w:rPr>
          <w:rFonts w:ascii="Arial" w:hAnsi="Arial" w:cs="Arial"/>
          <w:sz w:val="20"/>
          <w:szCs w:val="20"/>
        </w:rPr>
        <w:t xml:space="preserve">principle as well as progressive </w:t>
      </w:r>
      <w:r w:rsidRPr="00723D58">
        <w:rPr>
          <w:rFonts w:ascii="Arial" w:hAnsi="Arial" w:cs="Arial"/>
          <w:sz w:val="20"/>
          <w:szCs w:val="20"/>
        </w:rPr>
        <w:t>part measurem</w:t>
      </w:r>
      <w:r w:rsidR="006122DA" w:rsidRPr="00723D58">
        <w:rPr>
          <w:rFonts w:ascii="Arial" w:hAnsi="Arial" w:cs="Arial"/>
          <w:sz w:val="20"/>
          <w:szCs w:val="20"/>
        </w:rPr>
        <w:t xml:space="preserve">ents by modeling image </w:t>
      </w:r>
      <w:r w:rsidR="005D6B69" w:rsidRPr="00723D58">
        <w:rPr>
          <w:rFonts w:ascii="Arial" w:hAnsi="Arial" w:cs="Arial"/>
          <w:sz w:val="20"/>
          <w:szCs w:val="20"/>
        </w:rPr>
        <w:t xml:space="preserve">acquisition, </w:t>
      </w:r>
      <w:r w:rsidR="006122DA" w:rsidRPr="00723D58">
        <w:rPr>
          <w:rFonts w:ascii="Arial" w:hAnsi="Arial" w:cs="Arial"/>
          <w:sz w:val="20"/>
          <w:szCs w:val="20"/>
        </w:rPr>
        <w:t xml:space="preserve">processing </w:t>
      </w:r>
      <w:r w:rsidR="005D6B69" w:rsidRPr="00723D58">
        <w:rPr>
          <w:rFonts w:ascii="Arial" w:hAnsi="Arial" w:cs="Arial"/>
          <w:sz w:val="20"/>
          <w:szCs w:val="20"/>
        </w:rPr>
        <w:t xml:space="preserve">and measurement </w:t>
      </w:r>
      <w:r w:rsidR="006122DA" w:rsidRPr="00723D58">
        <w:rPr>
          <w:rFonts w:ascii="Arial" w:hAnsi="Arial" w:cs="Arial"/>
          <w:sz w:val="20"/>
          <w:szCs w:val="20"/>
        </w:rPr>
        <w:t xml:space="preserve">techniques in </w:t>
      </w:r>
      <w:proofErr w:type="spellStart"/>
      <w:r w:rsidR="006122DA" w:rsidRPr="00723D58">
        <w:rPr>
          <w:rFonts w:ascii="Arial" w:hAnsi="Arial" w:cs="Arial"/>
          <w:sz w:val="20"/>
          <w:szCs w:val="20"/>
        </w:rPr>
        <w:t>LabVIEW</w:t>
      </w:r>
      <w:proofErr w:type="spellEnd"/>
      <w:r w:rsidR="006122DA" w:rsidRPr="00723D58">
        <w:rPr>
          <w:rFonts w:ascii="Arial" w:hAnsi="Arial" w:cs="Arial"/>
          <w:sz w:val="20"/>
          <w:szCs w:val="20"/>
        </w:rPr>
        <w:t>.</w:t>
      </w:r>
    </w:p>
    <w:p w:rsidR="00F2241E" w:rsidRPr="00852858" w:rsidRDefault="00F2241E" w:rsidP="00776ADF">
      <w:pPr>
        <w:pStyle w:val="ListParagraph"/>
        <w:numPr>
          <w:ilvl w:val="0"/>
          <w:numId w:val="1"/>
        </w:numPr>
        <w:spacing w:after="0"/>
        <w:jc w:val="both"/>
        <w:rPr>
          <w:rFonts w:ascii="Arial" w:hAnsi="Arial" w:cs="Arial"/>
          <w:b/>
          <w:sz w:val="20"/>
          <w:szCs w:val="20"/>
        </w:rPr>
      </w:pPr>
      <w:r w:rsidRPr="00852858">
        <w:rPr>
          <w:rFonts w:ascii="Arial" w:hAnsi="Arial" w:cs="Arial"/>
          <w:b/>
          <w:sz w:val="20"/>
          <w:szCs w:val="20"/>
        </w:rPr>
        <w:t xml:space="preserve">Tools used for Processing - </w:t>
      </w:r>
      <w:proofErr w:type="spellStart"/>
      <w:r w:rsidRPr="00852858">
        <w:rPr>
          <w:rFonts w:ascii="Arial" w:hAnsi="Arial" w:cs="Arial"/>
          <w:b/>
          <w:sz w:val="20"/>
          <w:szCs w:val="20"/>
        </w:rPr>
        <w:t>LabVIEW</w:t>
      </w:r>
      <w:proofErr w:type="spellEnd"/>
    </w:p>
    <w:p w:rsidR="00F2241E" w:rsidRPr="00723D58" w:rsidRDefault="00C81EAA" w:rsidP="001E65C7">
      <w:pPr>
        <w:ind w:firstLine="360"/>
        <w:jc w:val="both"/>
        <w:rPr>
          <w:rFonts w:ascii="Arial" w:hAnsi="Arial" w:cs="Arial"/>
          <w:sz w:val="20"/>
          <w:szCs w:val="20"/>
        </w:rPr>
      </w:pPr>
      <w:r>
        <w:rPr>
          <w:rFonts w:ascii="Arial" w:hAnsi="Arial" w:cs="Arial"/>
          <w:sz w:val="20"/>
          <w:szCs w:val="20"/>
        </w:rPr>
        <w:tab/>
      </w:r>
      <w:proofErr w:type="spellStart"/>
      <w:r w:rsidR="00F2241E">
        <w:rPr>
          <w:rFonts w:ascii="Arial" w:hAnsi="Arial" w:cs="Arial"/>
          <w:sz w:val="20"/>
          <w:szCs w:val="20"/>
        </w:rPr>
        <w:t>LabVIEW</w:t>
      </w:r>
      <w:proofErr w:type="spellEnd"/>
      <w:r w:rsidR="00F2241E">
        <w:rPr>
          <w:rFonts w:ascii="Arial" w:hAnsi="Arial" w:cs="Arial"/>
          <w:sz w:val="20"/>
          <w:szCs w:val="20"/>
        </w:rPr>
        <w:t xml:space="preserve"> is a system-design platform and development environment for visual-graphical programming developed by National Instruments</w:t>
      </w:r>
      <w:r w:rsidR="00BA2DA7">
        <w:rPr>
          <w:rFonts w:ascii="Arial" w:hAnsi="Arial" w:cs="Arial"/>
          <w:sz w:val="20"/>
          <w:szCs w:val="20"/>
        </w:rPr>
        <w:t xml:space="preserve"> (NI)</w:t>
      </w:r>
      <w:r w:rsidR="00F2241E">
        <w:rPr>
          <w:rFonts w:ascii="Arial" w:hAnsi="Arial" w:cs="Arial"/>
          <w:sz w:val="20"/>
          <w:szCs w:val="20"/>
        </w:rPr>
        <w:t>. The non-text based graphical language is name</w:t>
      </w:r>
      <w:r w:rsidR="00794E68">
        <w:rPr>
          <w:rFonts w:ascii="Arial" w:hAnsi="Arial" w:cs="Arial"/>
          <w:sz w:val="20"/>
          <w:szCs w:val="20"/>
        </w:rPr>
        <w:t>d</w:t>
      </w:r>
      <w:r w:rsidR="00F2241E">
        <w:rPr>
          <w:rFonts w:ascii="Arial" w:hAnsi="Arial" w:cs="Arial"/>
          <w:sz w:val="20"/>
          <w:szCs w:val="20"/>
        </w:rPr>
        <w:t xml:space="preserve"> as ‘G’. Its extensive applicability includes Data Acquisition, Data Analysis, Instrument Control, Industrial Automation, etc.</w:t>
      </w:r>
      <w:r w:rsidR="00BA2DA7">
        <w:rPr>
          <w:rFonts w:ascii="Arial" w:hAnsi="Arial" w:cs="Arial"/>
          <w:sz w:val="20"/>
          <w:szCs w:val="20"/>
        </w:rPr>
        <w:t xml:space="preserve"> NI-IMAQ, NI-Vision, NI-MAX and NI-DAQ are the tool kits</w:t>
      </w:r>
      <w:r w:rsidR="00F1083E">
        <w:rPr>
          <w:rFonts w:ascii="Arial" w:hAnsi="Arial" w:cs="Arial"/>
          <w:sz w:val="20"/>
          <w:szCs w:val="20"/>
        </w:rPr>
        <w:t>,</w:t>
      </w:r>
      <w:r w:rsidR="00BA2DA7">
        <w:rPr>
          <w:rFonts w:ascii="Arial" w:hAnsi="Arial" w:cs="Arial"/>
          <w:sz w:val="20"/>
          <w:szCs w:val="20"/>
        </w:rPr>
        <w:t xml:space="preserve"> developed by NI for image processing, analysis and measurements</w:t>
      </w:r>
      <w:r w:rsidR="00F1083E">
        <w:rPr>
          <w:rFonts w:ascii="Arial" w:hAnsi="Arial" w:cs="Arial"/>
          <w:sz w:val="20"/>
          <w:szCs w:val="20"/>
        </w:rPr>
        <w:t>,</w:t>
      </w:r>
      <w:r w:rsidR="00BA2DA7">
        <w:rPr>
          <w:rFonts w:ascii="Arial" w:hAnsi="Arial" w:cs="Arial"/>
          <w:sz w:val="20"/>
          <w:szCs w:val="20"/>
        </w:rPr>
        <w:t xml:space="preserve"> in </w:t>
      </w:r>
      <w:proofErr w:type="spellStart"/>
      <w:r w:rsidR="00BA2DA7">
        <w:rPr>
          <w:rFonts w:ascii="Arial" w:hAnsi="Arial" w:cs="Arial"/>
          <w:sz w:val="20"/>
          <w:szCs w:val="20"/>
        </w:rPr>
        <w:t>LabVIEW</w:t>
      </w:r>
      <w:proofErr w:type="spellEnd"/>
      <w:r w:rsidR="00BA2DA7">
        <w:rPr>
          <w:rFonts w:ascii="Arial" w:hAnsi="Arial" w:cs="Arial"/>
          <w:sz w:val="20"/>
          <w:szCs w:val="20"/>
        </w:rPr>
        <w:t>.</w:t>
      </w:r>
    </w:p>
    <w:p w:rsidR="004955ED" w:rsidRDefault="004955ED" w:rsidP="00776ADF">
      <w:pPr>
        <w:pStyle w:val="ListParagraph"/>
        <w:numPr>
          <w:ilvl w:val="0"/>
          <w:numId w:val="1"/>
        </w:numPr>
        <w:spacing w:after="0"/>
        <w:jc w:val="both"/>
        <w:rPr>
          <w:rFonts w:ascii="Arial" w:hAnsi="Arial" w:cs="Arial"/>
          <w:b/>
          <w:sz w:val="20"/>
          <w:szCs w:val="20"/>
        </w:rPr>
      </w:pPr>
      <w:r w:rsidRPr="004955ED">
        <w:rPr>
          <w:rFonts w:ascii="Arial" w:hAnsi="Arial" w:cs="Arial"/>
          <w:b/>
          <w:sz w:val="20"/>
          <w:szCs w:val="20"/>
        </w:rPr>
        <w:t>Image Processing</w:t>
      </w:r>
      <w:r w:rsidR="006B6C32">
        <w:rPr>
          <w:rFonts w:ascii="Arial" w:hAnsi="Arial" w:cs="Arial"/>
          <w:b/>
          <w:sz w:val="20"/>
          <w:szCs w:val="20"/>
        </w:rPr>
        <w:t xml:space="preserve">, </w:t>
      </w:r>
      <w:r w:rsidR="00506D31">
        <w:rPr>
          <w:rFonts w:ascii="Arial" w:hAnsi="Arial" w:cs="Arial"/>
          <w:b/>
          <w:sz w:val="20"/>
          <w:szCs w:val="20"/>
        </w:rPr>
        <w:t>Analysis</w:t>
      </w:r>
      <w:r w:rsidR="006B6C32">
        <w:rPr>
          <w:rFonts w:ascii="Arial" w:hAnsi="Arial" w:cs="Arial"/>
          <w:b/>
          <w:sz w:val="20"/>
          <w:szCs w:val="20"/>
        </w:rPr>
        <w:t xml:space="preserve"> and Measurements</w:t>
      </w: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Default="00EA25B2" w:rsidP="00776ADF">
      <w:pPr>
        <w:pStyle w:val="ListParagraph"/>
        <w:numPr>
          <w:ilvl w:val="1"/>
          <w:numId w:val="5"/>
        </w:numPr>
        <w:spacing w:after="0"/>
        <w:jc w:val="both"/>
        <w:rPr>
          <w:rFonts w:ascii="Arial" w:hAnsi="Arial" w:cs="Arial"/>
          <w:b/>
          <w:sz w:val="20"/>
          <w:szCs w:val="20"/>
        </w:rPr>
      </w:pPr>
      <w:r w:rsidRPr="004955ED">
        <w:rPr>
          <w:rFonts w:ascii="Arial" w:hAnsi="Arial" w:cs="Arial"/>
          <w:b/>
          <w:sz w:val="20"/>
          <w:szCs w:val="20"/>
        </w:rPr>
        <w:t>Types of Images</w:t>
      </w:r>
    </w:p>
    <w:p w:rsidR="004955ED" w:rsidRPr="004955ED" w:rsidRDefault="004955ED" w:rsidP="001E65C7">
      <w:pPr>
        <w:spacing w:after="0"/>
        <w:jc w:val="both"/>
        <w:rPr>
          <w:rFonts w:ascii="Arial" w:hAnsi="Arial" w:cs="Arial"/>
          <w:sz w:val="20"/>
          <w:szCs w:val="20"/>
        </w:rPr>
      </w:pPr>
      <w:r w:rsidRPr="004955ED">
        <w:rPr>
          <w:rFonts w:ascii="Arial" w:hAnsi="Arial" w:cs="Arial"/>
          <w:sz w:val="20"/>
          <w:szCs w:val="20"/>
        </w:rPr>
        <w:t>The general classification of image types are- Gray Scale, Color and Complex.</w:t>
      </w:r>
    </w:p>
    <w:p w:rsidR="00F8536D" w:rsidRDefault="004955ED" w:rsidP="001E65C7">
      <w:pPr>
        <w:pStyle w:val="ListParagraph"/>
        <w:numPr>
          <w:ilvl w:val="2"/>
          <w:numId w:val="5"/>
        </w:numPr>
        <w:ind w:left="0" w:firstLine="0"/>
        <w:jc w:val="both"/>
        <w:rPr>
          <w:rFonts w:ascii="Arial" w:hAnsi="Arial" w:cs="Arial"/>
          <w:sz w:val="20"/>
          <w:szCs w:val="20"/>
        </w:rPr>
      </w:pPr>
      <w:r w:rsidRPr="00D35BF8">
        <w:rPr>
          <w:rFonts w:ascii="Arial" w:hAnsi="Arial" w:cs="Arial"/>
          <w:b/>
          <w:sz w:val="20"/>
          <w:szCs w:val="20"/>
        </w:rPr>
        <w:t>Gray Scale</w:t>
      </w:r>
      <w:r w:rsidRPr="00D35BF8">
        <w:rPr>
          <w:rFonts w:ascii="Arial" w:hAnsi="Arial" w:cs="Arial"/>
          <w:sz w:val="20"/>
          <w:szCs w:val="20"/>
        </w:rPr>
        <w:t>-</w:t>
      </w:r>
      <w:r w:rsidR="00333A7E">
        <w:rPr>
          <w:rFonts w:ascii="Arial" w:hAnsi="Arial" w:cs="Arial"/>
          <w:sz w:val="20"/>
          <w:szCs w:val="20"/>
        </w:rPr>
        <w:t xml:space="preserve"> </w:t>
      </w:r>
      <w:r w:rsidRPr="00D35BF8">
        <w:rPr>
          <w:rFonts w:ascii="Arial" w:hAnsi="Arial" w:cs="Arial"/>
          <w:sz w:val="20"/>
          <w:szCs w:val="20"/>
        </w:rPr>
        <w:t>They contain X and Y spatial coordinates and their respective intensity values in the Z-direction (surface image). Image intensity data is represented by ‘depth’, which is the range of intensities per pixel. Generally, a bit depth of ‘x’ signifies image depth of 2</w:t>
      </w:r>
      <w:r w:rsidRPr="00D35BF8">
        <w:rPr>
          <w:rFonts w:ascii="Arial" w:hAnsi="Arial" w:cs="Arial"/>
          <w:sz w:val="20"/>
          <w:szCs w:val="20"/>
          <w:vertAlign w:val="superscript"/>
        </w:rPr>
        <w:t xml:space="preserve">x </w:t>
      </w:r>
      <w:r w:rsidRPr="00D35BF8">
        <w:rPr>
          <w:rFonts w:ascii="Arial" w:hAnsi="Arial" w:cs="Arial"/>
          <w:sz w:val="20"/>
          <w:szCs w:val="20"/>
        </w:rPr>
        <w:t>that means each pixel has an intensity value of 2</w:t>
      </w:r>
      <w:r w:rsidRPr="00D35BF8">
        <w:rPr>
          <w:rFonts w:ascii="Arial" w:hAnsi="Arial" w:cs="Arial"/>
          <w:sz w:val="20"/>
          <w:szCs w:val="20"/>
          <w:vertAlign w:val="superscript"/>
        </w:rPr>
        <w:t>x</w:t>
      </w:r>
      <w:r w:rsidRPr="00D35BF8">
        <w:rPr>
          <w:rFonts w:ascii="Arial" w:hAnsi="Arial" w:cs="Arial"/>
          <w:sz w:val="20"/>
          <w:szCs w:val="20"/>
        </w:rPr>
        <w:t>.</w:t>
      </w:r>
    </w:p>
    <w:p w:rsidR="00D35BF8" w:rsidRPr="00333A7E" w:rsidRDefault="00D35BF8" w:rsidP="001E65C7">
      <w:pPr>
        <w:pStyle w:val="ListParagraph"/>
        <w:numPr>
          <w:ilvl w:val="2"/>
          <w:numId w:val="5"/>
        </w:numPr>
        <w:ind w:left="0" w:firstLine="0"/>
        <w:jc w:val="both"/>
        <w:rPr>
          <w:rFonts w:ascii="Arial" w:hAnsi="Arial" w:cs="Arial"/>
          <w:b/>
          <w:sz w:val="20"/>
          <w:szCs w:val="20"/>
        </w:rPr>
      </w:pPr>
      <w:r w:rsidRPr="00D35BF8">
        <w:rPr>
          <w:rFonts w:ascii="Arial" w:hAnsi="Arial" w:cs="Arial"/>
          <w:b/>
          <w:sz w:val="20"/>
          <w:szCs w:val="20"/>
        </w:rPr>
        <w:t>Color</w:t>
      </w:r>
      <w:r>
        <w:rPr>
          <w:rFonts w:ascii="Arial" w:hAnsi="Arial" w:cs="Arial"/>
          <w:b/>
          <w:sz w:val="20"/>
          <w:szCs w:val="20"/>
        </w:rPr>
        <w:t>-</w:t>
      </w:r>
      <w:r w:rsidR="00333A7E">
        <w:rPr>
          <w:rFonts w:ascii="Arial" w:hAnsi="Arial" w:cs="Arial"/>
          <w:b/>
          <w:sz w:val="20"/>
          <w:szCs w:val="20"/>
        </w:rPr>
        <w:t xml:space="preserve"> </w:t>
      </w:r>
      <w:r>
        <w:rPr>
          <w:rFonts w:ascii="Arial" w:hAnsi="Arial" w:cs="Arial"/>
          <w:sz w:val="20"/>
          <w:szCs w:val="20"/>
        </w:rPr>
        <w:t>They are represented on RGB</w:t>
      </w:r>
      <w:r w:rsidR="00197949">
        <w:rPr>
          <w:rFonts w:ascii="Arial" w:hAnsi="Arial" w:cs="Arial"/>
          <w:sz w:val="20"/>
          <w:szCs w:val="20"/>
        </w:rPr>
        <w:t xml:space="preserve"> </w:t>
      </w:r>
      <w:r>
        <w:rPr>
          <w:rFonts w:ascii="Arial" w:hAnsi="Arial" w:cs="Arial"/>
          <w:sz w:val="20"/>
          <w:szCs w:val="20"/>
        </w:rPr>
        <w:t>(Red Green Blue) or HSL</w:t>
      </w:r>
      <w:r w:rsidR="00197949">
        <w:rPr>
          <w:rFonts w:ascii="Arial" w:hAnsi="Arial" w:cs="Arial"/>
          <w:sz w:val="20"/>
          <w:szCs w:val="20"/>
        </w:rPr>
        <w:t xml:space="preserve"> </w:t>
      </w:r>
      <w:r>
        <w:rPr>
          <w:rFonts w:ascii="Arial" w:hAnsi="Arial" w:cs="Arial"/>
          <w:sz w:val="20"/>
          <w:szCs w:val="20"/>
        </w:rPr>
        <w:t>(Hue Saturation Luminance) models.</w:t>
      </w:r>
      <w:r w:rsidR="00197949">
        <w:rPr>
          <w:rFonts w:ascii="Arial" w:hAnsi="Arial" w:cs="Arial"/>
          <w:sz w:val="20"/>
          <w:szCs w:val="20"/>
        </w:rPr>
        <w:t xml:space="preserve"> Hue signifies the actual color, Saturation signifies the amount of gr</w:t>
      </w:r>
      <w:r w:rsidR="000612BE">
        <w:rPr>
          <w:rFonts w:ascii="Arial" w:hAnsi="Arial" w:cs="Arial"/>
          <w:sz w:val="20"/>
          <w:szCs w:val="20"/>
        </w:rPr>
        <w:t>a</w:t>
      </w:r>
      <w:r w:rsidR="00197949">
        <w:rPr>
          <w:rFonts w:ascii="Arial" w:hAnsi="Arial" w:cs="Arial"/>
          <w:sz w:val="20"/>
          <w:szCs w:val="20"/>
        </w:rPr>
        <w:t>y in the color and Luminance signifies the amount of black (or white) mixed in a color.</w:t>
      </w:r>
      <w:r w:rsidR="00333A7E">
        <w:rPr>
          <w:rFonts w:ascii="Arial" w:hAnsi="Arial" w:cs="Arial"/>
          <w:sz w:val="20"/>
          <w:szCs w:val="20"/>
        </w:rPr>
        <w:t xml:space="preserve"> </w:t>
      </w:r>
      <w:r w:rsidR="00DC0064">
        <w:rPr>
          <w:rFonts w:ascii="Arial" w:hAnsi="Arial" w:cs="Arial"/>
          <w:sz w:val="20"/>
          <w:szCs w:val="20"/>
        </w:rPr>
        <w:t xml:space="preserve">These models are stored as 32 bit color images of four 8 bit channels. </w:t>
      </w:r>
      <w:r w:rsidR="00333A7E">
        <w:rPr>
          <w:rFonts w:ascii="Arial" w:hAnsi="Arial" w:cs="Arial"/>
          <w:sz w:val="20"/>
          <w:szCs w:val="20"/>
        </w:rPr>
        <w:t>The representation of these models is done on a 0-255 scale</w:t>
      </w:r>
      <w:r w:rsidR="00156B8B">
        <w:rPr>
          <w:rFonts w:ascii="Arial" w:hAnsi="Arial" w:cs="Arial"/>
          <w:sz w:val="20"/>
          <w:szCs w:val="20"/>
        </w:rPr>
        <w:t>.</w:t>
      </w:r>
    </w:p>
    <w:p w:rsidR="00A765FC" w:rsidRPr="00333F71" w:rsidRDefault="00C249DF" w:rsidP="001E65C7">
      <w:pPr>
        <w:pStyle w:val="ListParagraph"/>
        <w:numPr>
          <w:ilvl w:val="2"/>
          <w:numId w:val="5"/>
        </w:numPr>
        <w:spacing w:after="0"/>
        <w:ind w:left="0" w:firstLine="0"/>
        <w:jc w:val="both"/>
        <w:rPr>
          <w:rFonts w:ascii="Arial" w:hAnsi="Arial" w:cs="Arial"/>
          <w:b/>
          <w:sz w:val="20"/>
          <w:szCs w:val="20"/>
        </w:rPr>
      </w:pPr>
      <w:r>
        <w:rPr>
          <w:rFonts w:ascii="Arial" w:hAnsi="Arial" w:cs="Arial"/>
          <w:b/>
          <w:sz w:val="20"/>
          <w:szCs w:val="20"/>
        </w:rPr>
        <w:t xml:space="preserve">Complex- </w:t>
      </w:r>
      <w:r w:rsidR="000612BE">
        <w:rPr>
          <w:rFonts w:ascii="Arial" w:hAnsi="Arial" w:cs="Arial"/>
          <w:sz w:val="20"/>
          <w:szCs w:val="20"/>
        </w:rPr>
        <w:t>The complex representation includes real and imaginary parts. Image pixels are stored as</w:t>
      </w:r>
      <w:r w:rsidR="001E65C7">
        <w:rPr>
          <w:rFonts w:ascii="Arial" w:hAnsi="Arial" w:cs="Arial"/>
          <w:sz w:val="20"/>
          <w:szCs w:val="20"/>
        </w:rPr>
        <w:t xml:space="preserve"> a</w:t>
      </w:r>
      <w:r w:rsidR="000612BE">
        <w:rPr>
          <w:rFonts w:ascii="Arial" w:hAnsi="Arial" w:cs="Arial"/>
          <w:sz w:val="20"/>
          <w:szCs w:val="20"/>
        </w:rPr>
        <w:t xml:space="preserve"> 64 bit floating point numbers (32 bit real and 32 bit imaginary). Complex images consist of frequency information representing a gray scale image</w:t>
      </w:r>
      <w:r w:rsidR="00C67B70">
        <w:rPr>
          <w:rFonts w:ascii="Arial" w:hAnsi="Arial" w:cs="Arial"/>
          <w:sz w:val="20"/>
          <w:szCs w:val="20"/>
        </w:rPr>
        <w:t>.</w:t>
      </w:r>
      <w:r w:rsidR="00651703">
        <w:rPr>
          <w:rFonts w:ascii="Arial" w:hAnsi="Arial" w:cs="Arial"/>
          <w:sz w:val="20"/>
          <w:szCs w:val="20"/>
        </w:rPr>
        <w:t xml:space="preserve"> </w:t>
      </w:r>
      <w:r w:rsidR="00343123">
        <w:rPr>
          <w:rFonts w:ascii="Arial" w:hAnsi="Arial" w:cs="Arial"/>
          <w:sz w:val="20"/>
          <w:szCs w:val="20"/>
        </w:rPr>
        <w:t>These images are created by performing Fast Fourier Transform (FFT) and can be converted back to original by reverse FFT.</w:t>
      </w:r>
    </w:p>
    <w:p w:rsidR="00333F71" w:rsidRPr="00A765FC" w:rsidRDefault="00333F71" w:rsidP="00333F71">
      <w:pPr>
        <w:pStyle w:val="ListParagraph"/>
        <w:spacing w:after="0"/>
        <w:ind w:left="0"/>
        <w:jc w:val="both"/>
        <w:rPr>
          <w:rFonts w:ascii="Arial" w:hAnsi="Arial" w:cs="Arial"/>
          <w:b/>
          <w:sz w:val="20"/>
          <w:szCs w:val="20"/>
        </w:rPr>
      </w:pPr>
    </w:p>
    <w:p w:rsidR="00333A7E" w:rsidRPr="00A765FC" w:rsidRDefault="00A765FC" w:rsidP="00C23695">
      <w:pPr>
        <w:pStyle w:val="ListParagraph"/>
        <w:numPr>
          <w:ilvl w:val="1"/>
          <w:numId w:val="5"/>
        </w:numPr>
        <w:spacing w:after="0"/>
        <w:jc w:val="both"/>
        <w:rPr>
          <w:rFonts w:ascii="Arial" w:hAnsi="Arial" w:cs="Arial"/>
          <w:b/>
          <w:sz w:val="20"/>
          <w:szCs w:val="20"/>
        </w:rPr>
      </w:pPr>
      <w:r w:rsidRPr="00A765FC">
        <w:rPr>
          <w:rFonts w:ascii="Arial" w:hAnsi="Arial" w:cs="Arial"/>
          <w:b/>
          <w:sz w:val="20"/>
          <w:szCs w:val="20"/>
        </w:rPr>
        <w:t>Image Formats</w:t>
      </w:r>
    </w:p>
    <w:p w:rsidR="00D35BF8" w:rsidRDefault="00C81EAA" w:rsidP="001E65C7">
      <w:pPr>
        <w:spacing w:after="0"/>
        <w:ind w:firstLine="432"/>
        <w:jc w:val="both"/>
        <w:rPr>
          <w:rFonts w:ascii="Arial" w:hAnsi="Arial" w:cs="Arial"/>
          <w:sz w:val="20"/>
          <w:szCs w:val="20"/>
        </w:rPr>
      </w:pPr>
      <w:r>
        <w:rPr>
          <w:rFonts w:ascii="Arial" w:hAnsi="Arial" w:cs="Arial"/>
          <w:sz w:val="20"/>
          <w:szCs w:val="20"/>
        </w:rPr>
        <w:tab/>
      </w:r>
      <w:r w:rsidR="0035070F">
        <w:rPr>
          <w:rFonts w:ascii="Arial" w:hAnsi="Arial" w:cs="Arial"/>
          <w:sz w:val="20"/>
          <w:szCs w:val="20"/>
        </w:rPr>
        <w:t>The</w:t>
      </w:r>
      <w:r w:rsidR="00637B0C">
        <w:rPr>
          <w:rFonts w:ascii="Arial" w:hAnsi="Arial" w:cs="Arial"/>
          <w:sz w:val="20"/>
          <w:szCs w:val="20"/>
        </w:rPr>
        <w:t xml:space="preserve"> image formatting is distinguished into two broad categories – </w:t>
      </w:r>
      <w:proofErr w:type="spellStart"/>
      <w:r w:rsidR="00637B0C">
        <w:rPr>
          <w:rFonts w:ascii="Arial" w:hAnsi="Arial" w:cs="Arial"/>
          <w:sz w:val="20"/>
          <w:szCs w:val="20"/>
        </w:rPr>
        <w:t>Lossy</w:t>
      </w:r>
      <w:proofErr w:type="spellEnd"/>
      <w:r w:rsidR="00637B0C">
        <w:rPr>
          <w:rFonts w:ascii="Arial" w:hAnsi="Arial" w:cs="Arial"/>
          <w:sz w:val="20"/>
          <w:szCs w:val="20"/>
        </w:rPr>
        <w:t xml:space="preserve"> and Lossless. Lossless formatting means effective reduction in size with efficient compression.</w:t>
      </w:r>
      <w:r w:rsidR="00114571">
        <w:rPr>
          <w:rFonts w:ascii="Arial" w:hAnsi="Arial" w:cs="Arial"/>
          <w:sz w:val="20"/>
          <w:szCs w:val="20"/>
        </w:rPr>
        <w:t xml:space="preserve"> </w:t>
      </w:r>
      <w:r w:rsidR="00637B0C">
        <w:rPr>
          <w:rFonts w:ascii="Arial" w:hAnsi="Arial" w:cs="Arial"/>
          <w:sz w:val="20"/>
          <w:szCs w:val="20"/>
        </w:rPr>
        <w:t>Whereas</w:t>
      </w:r>
      <w:r w:rsidR="001E65C7">
        <w:rPr>
          <w:rFonts w:ascii="Arial" w:hAnsi="Arial" w:cs="Arial"/>
          <w:sz w:val="20"/>
          <w:szCs w:val="20"/>
        </w:rPr>
        <w:t>,</w:t>
      </w:r>
      <w:r w:rsidR="00637B0C">
        <w:rPr>
          <w:rFonts w:ascii="Arial" w:hAnsi="Arial" w:cs="Arial"/>
          <w:sz w:val="20"/>
          <w:szCs w:val="20"/>
        </w:rPr>
        <w:t xml:space="preserve"> </w:t>
      </w:r>
      <w:proofErr w:type="spellStart"/>
      <w:r w:rsidR="00114571">
        <w:rPr>
          <w:rFonts w:ascii="Arial" w:hAnsi="Arial" w:cs="Arial"/>
          <w:sz w:val="20"/>
          <w:szCs w:val="20"/>
        </w:rPr>
        <w:t>L</w:t>
      </w:r>
      <w:r w:rsidR="00637B0C">
        <w:rPr>
          <w:rFonts w:ascii="Arial" w:hAnsi="Arial" w:cs="Arial"/>
          <w:sz w:val="20"/>
          <w:szCs w:val="20"/>
        </w:rPr>
        <w:t>oss</w:t>
      </w:r>
      <w:r w:rsidR="00114571">
        <w:rPr>
          <w:rFonts w:ascii="Arial" w:hAnsi="Arial" w:cs="Arial"/>
          <w:sz w:val="20"/>
          <w:szCs w:val="20"/>
        </w:rPr>
        <w:t>y</w:t>
      </w:r>
      <w:proofErr w:type="spellEnd"/>
      <w:r w:rsidR="00637B0C">
        <w:rPr>
          <w:rFonts w:ascii="Arial" w:hAnsi="Arial" w:cs="Arial"/>
          <w:sz w:val="20"/>
          <w:szCs w:val="20"/>
        </w:rPr>
        <w:t xml:space="preserve"> </w:t>
      </w:r>
      <w:r w:rsidR="00114571">
        <w:rPr>
          <w:rFonts w:ascii="Arial" w:hAnsi="Arial" w:cs="Arial"/>
          <w:sz w:val="20"/>
          <w:szCs w:val="20"/>
        </w:rPr>
        <w:t xml:space="preserve">yields a </w:t>
      </w:r>
      <w:r w:rsidR="003B009E">
        <w:rPr>
          <w:rFonts w:ascii="Arial" w:hAnsi="Arial" w:cs="Arial"/>
          <w:sz w:val="20"/>
          <w:szCs w:val="20"/>
        </w:rPr>
        <w:t xml:space="preserve">degraded image with </w:t>
      </w:r>
      <w:r w:rsidR="00114571">
        <w:rPr>
          <w:rFonts w:ascii="Arial" w:hAnsi="Arial" w:cs="Arial"/>
          <w:sz w:val="20"/>
          <w:szCs w:val="20"/>
        </w:rPr>
        <w:t xml:space="preserve">a </w:t>
      </w:r>
      <w:r w:rsidR="003B009E">
        <w:rPr>
          <w:rFonts w:ascii="Arial" w:hAnsi="Arial" w:cs="Arial"/>
          <w:sz w:val="20"/>
          <w:szCs w:val="20"/>
        </w:rPr>
        <w:t xml:space="preserve">loss of essential features. </w:t>
      </w:r>
      <w:r w:rsidR="003724F2">
        <w:rPr>
          <w:rFonts w:ascii="Arial" w:hAnsi="Arial" w:cs="Arial"/>
          <w:sz w:val="20"/>
          <w:szCs w:val="20"/>
        </w:rPr>
        <w:t>The</w:t>
      </w:r>
      <w:r w:rsidR="00D25446">
        <w:rPr>
          <w:rFonts w:ascii="Arial" w:hAnsi="Arial" w:cs="Arial"/>
          <w:sz w:val="20"/>
          <w:szCs w:val="20"/>
        </w:rPr>
        <w:t xml:space="preserve"> most widely used image formats are JPEG (Joint </w:t>
      </w:r>
      <w:proofErr w:type="spellStart"/>
      <w:r w:rsidR="00D25446">
        <w:rPr>
          <w:rFonts w:ascii="Arial" w:hAnsi="Arial" w:cs="Arial"/>
          <w:sz w:val="20"/>
          <w:szCs w:val="20"/>
        </w:rPr>
        <w:t>Photographics</w:t>
      </w:r>
      <w:proofErr w:type="spellEnd"/>
      <w:r w:rsidR="00D25446">
        <w:rPr>
          <w:rFonts w:ascii="Arial" w:hAnsi="Arial" w:cs="Arial"/>
          <w:sz w:val="20"/>
          <w:szCs w:val="20"/>
        </w:rPr>
        <w:t xml:space="preserve"> Expert Group), TIFF (Tagged Image File Format), GIF (Graphics Interchange File), PNG (Portable Network Graphics), BMP (Bitmap), AIPD (a compressed format used internally by </w:t>
      </w:r>
      <w:proofErr w:type="spellStart"/>
      <w:r w:rsidR="00D25446">
        <w:rPr>
          <w:rFonts w:ascii="Arial" w:hAnsi="Arial" w:cs="Arial"/>
          <w:sz w:val="20"/>
          <w:szCs w:val="20"/>
        </w:rPr>
        <w:t>LabVIEW</w:t>
      </w:r>
      <w:proofErr w:type="spellEnd"/>
      <w:r w:rsidR="00D25446">
        <w:rPr>
          <w:rFonts w:ascii="Arial" w:hAnsi="Arial" w:cs="Arial"/>
          <w:sz w:val="20"/>
          <w:szCs w:val="20"/>
        </w:rPr>
        <w:t xml:space="preserve"> for floating points, complex and HSL along with calibration info)</w:t>
      </w:r>
      <w:r w:rsidR="00854A43">
        <w:rPr>
          <w:rFonts w:ascii="Arial" w:hAnsi="Arial" w:cs="Arial"/>
          <w:sz w:val="20"/>
          <w:szCs w:val="20"/>
        </w:rPr>
        <w:t xml:space="preserve"> and others (.</w:t>
      </w:r>
      <w:proofErr w:type="spellStart"/>
      <w:r w:rsidR="00854A43">
        <w:rPr>
          <w:rFonts w:ascii="Arial" w:hAnsi="Arial" w:cs="Arial"/>
          <w:sz w:val="20"/>
          <w:szCs w:val="20"/>
        </w:rPr>
        <w:t>wmf</w:t>
      </w:r>
      <w:proofErr w:type="spellEnd"/>
      <w:r w:rsidR="00854A43">
        <w:rPr>
          <w:rFonts w:ascii="Arial" w:hAnsi="Arial" w:cs="Arial"/>
          <w:sz w:val="20"/>
          <w:szCs w:val="20"/>
        </w:rPr>
        <w:t>-windows meta file, .</w:t>
      </w:r>
      <w:proofErr w:type="spellStart"/>
      <w:r w:rsidR="00854A43">
        <w:rPr>
          <w:rFonts w:ascii="Arial" w:hAnsi="Arial" w:cs="Arial"/>
          <w:sz w:val="20"/>
          <w:szCs w:val="20"/>
        </w:rPr>
        <w:t>ico</w:t>
      </w:r>
      <w:proofErr w:type="spellEnd"/>
      <w:r w:rsidR="00854A43">
        <w:rPr>
          <w:rFonts w:ascii="Arial" w:hAnsi="Arial" w:cs="Arial"/>
          <w:sz w:val="20"/>
          <w:szCs w:val="20"/>
        </w:rPr>
        <w:t>-icon, .</w:t>
      </w:r>
      <w:proofErr w:type="spellStart"/>
      <w:r w:rsidR="00854A43">
        <w:rPr>
          <w:rFonts w:ascii="Arial" w:hAnsi="Arial" w:cs="Arial"/>
          <w:sz w:val="20"/>
          <w:szCs w:val="20"/>
        </w:rPr>
        <w:t>pcx</w:t>
      </w:r>
      <w:proofErr w:type="spellEnd"/>
      <w:r w:rsidR="00854A43">
        <w:rPr>
          <w:rFonts w:ascii="Arial" w:hAnsi="Arial" w:cs="Arial"/>
          <w:sz w:val="20"/>
          <w:szCs w:val="20"/>
        </w:rPr>
        <w:t>-corporate pictures, etc).</w:t>
      </w:r>
    </w:p>
    <w:p w:rsidR="00C635E2" w:rsidRDefault="00C635E2" w:rsidP="001E65C7">
      <w:pPr>
        <w:spacing w:after="0"/>
        <w:ind w:firstLine="432"/>
        <w:jc w:val="both"/>
        <w:rPr>
          <w:rFonts w:ascii="Arial" w:hAnsi="Arial" w:cs="Arial"/>
          <w:sz w:val="20"/>
          <w:szCs w:val="20"/>
        </w:rPr>
      </w:pPr>
    </w:p>
    <w:p w:rsidR="004955ED" w:rsidRPr="00F8536D" w:rsidRDefault="00F8536D" w:rsidP="00A143E6">
      <w:pPr>
        <w:pStyle w:val="ListParagraph"/>
        <w:numPr>
          <w:ilvl w:val="1"/>
          <w:numId w:val="5"/>
        </w:numPr>
        <w:spacing w:after="0"/>
        <w:jc w:val="both"/>
        <w:rPr>
          <w:rFonts w:ascii="Arial" w:hAnsi="Arial" w:cs="Arial"/>
          <w:b/>
          <w:sz w:val="20"/>
          <w:szCs w:val="20"/>
        </w:rPr>
      </w:pPr>
      <w:r w:rsidRPr="00F8536D">
        <w:rPr>
          <w:rFonts w:ascii="Arial" w:hAnsi="Arial" w:cs="Arial"/>
          <w:b/>
          <w:sz w:val="20"/>
          <w:szCs w:val="20"/>
        </w:rPr>
        <w:t>Bit Characterization of an Image</w:t>
      </w:r>
      <w:r w:rsidR="004955ED" w:rsidRPr="00F8536D">
        <w:rPr>
          <w:rFonts w:ascii="Arial" w:hAnsi="Arial" w:cs="Arial"/>
          <w:b/>
          <w:vanish/>
          <w:sz w:val="20"/>
          <w:szCs w:val="20"/>
        </w:rPr>
        <w:t xml:space="preserve"> </w:t>
      </w:r>
    </w:p>
    <w:p w:rsidR="004955ED" w:rsidRPr="004955ED" w:rsidRDefault="00C81EAA" w:rsidP="00333F71">
      <w:pPr>
        <w:spacing w:after="0"/>
        <w:ind w:firstLine="432"/>
        <w:jc w:val="both"/>
        <w:rPr>
          <w:rFonts w:ascii="Arial" w:hAnsi="Arial" w:cs="Arial"/>
          <w:sz w:val="20"/>
          <w:szCs w:val="20"/>
        </w:rPr>
      </w:pPr>
      <w:r>
        <w:rPr>
          <w:rFonts w:ascii="Arial" w:hAnsi="Arial" w:cs="Arial"/>
          <w:sz w:val="20"/>
          <w:szCs w:val="20"/>
        </w:rPr>
        <w:tab/>
      </w:r>
      <w:r w:rsidR="004955ED" w:rsidRPr="004955ED">
        <w:rPr>
          <w:rFonts w:ascii="Arial" w:hAnsi="Arial" w:cs="Arial"/>
          <w:sz w:val="20"/>
          <w:szCs w:val="20"/>
        </w:rPr>
        <w:t>Acquired images are referred to as 8 bit, 16 bit, 32 bit and so on. More the bit depth, higher is the accurate intensity measurements. Feature detection is possible with 8 bit image but accurate measurements require more than 8 bit. The bit characterization of an image plays a vital role in the feature detection of image processing. The raw image memory is dependent on the resolution as well as the bit depth.</w:t>
      </w:r>
    </w:p>
    <w:p w:rsidR="00E2607F" w:rsidRPr="00E2607F" w:rsidRDefault="004955ED" w:rsidP="004955ED">
      <w:pPr>
        <w:ind w:left="720"/>
        <w:jc w:val="both"/>
        <w:rPr>
          <w:rFonts w:ascii="Arial" w:hAnsi="Arial" w:cs="Arial"/>
          <w:sz w:val="20"/>
          <w:szCs w:val="20"/>
        </w:rPr>
      </w:pPr>
      <w:r w:rsidRPr="004955ED">
        <w:rPr>
          <w:rFonts w:ascii="Arial" w:hAnsi="Arial" w:cs="Arial"/>
          <w:sz w:val="20"/>
          <w:szCs w:val="20"/>
        </w:rPr>
        <w:t>Raw image memory = (Resolution)</w:t>
      </w:r>
      <w:r w:rsidRPr="004955ED">
        <w:rPr>
          <w:rFonts w:ascii="Arial" w:hAnsi="Arial" w:cs="Arial"/>
          <w:sz w:val="20"/>
          <w:szCs w:val="20"/>
          <w:vertAlign w:val="subscript"/>
        </w:rPr>
        <w:t xml:space="preserve">x </w:t>
      </w:r>
      <w:r w:rsidRPr="004955ED">
        <w:rPr>
          <w:rFonts w:ascii="Arial" w:hAnsi="Arial" w:cs="Arial"/>
          <w:sz w:val="20"/>
          <w:szCs w:val="20"/>
        </w:rPr>
        <w:t>* (Resolution)</w:t>
      </w:r>
      <w:r w:rsidRPr="004955ED">
        <w:rPr>
          <w:rFonts w:ascii="Arial" w:hAnsi="Arial" w:cs="Arial"/>
          <w:sz w:val="20"/>
          <w:szCs w:val="20"/>
          <w:vertAlign w:val="subscript"/>
        </w:rPr>
        <w:t>y</w:t>
      </w:r>
      <w:r w:rsidRPr="004955ED">
        <w:rPr>
          <w:rFonts w:ascii="Arial" w:hAnsi="Arial" w:cs="Arial"/>
          <w:sz w:val="20"/>
          <w:szCs w:val="20"/>
        </w:rPr>
        <w:t xml:space="preserve"> * Bit Depth</w:t>
      </w:r>
    </w:p>
    <w:p w:rsidR="00204F3D" w:rsidRPr="00204F3D" w:rsidRDefault="004955ED" w:rsidP="00204F3D">
      <w:pPr>
        <w:pStyle w:val="ListParagraph"/>
        <w:numPr>
          <w:ilvl w:val="1"/>
          <w:numId w:val="5"/>
        </w:numPr>
        <w:jc w:val="both"/>
        <w:rPr>
          <w:rFonts w:ascii="Arial" w:hAnsi="Arial" w:cs="Arial"/>
          <w:sz w:val="20"/>
          <w:szCs w:val="20"/>
        </w:rPr>
      </w:pPr>
      <w:r>
        <w:rPr>
          <w:rFonts w:ascii="Arial" w:hAnsi="Arial" w:cs="Arial"/>
          <w:b/>
          <w:sz w:val="20"/>
          <w:szCs w:val="20"/>
        </w:rPr>
        <w:lastRenderedPageBreak/>
        <w:t>I</w:t>
      </w:r>
      <w:r w:rsidRPr="004955ED">
        <w:rPr>
          <w:rFonts w:ascii="Arial" w:hAnsi="Arial" w:cs="Arial"/>
          <w:b/>
          <w:sz w:val="20"/>
          <w:szCs w:val="20"/>
        </w:rPr>
        <w:t>mage Measuring Method</w:t>
      </w:r>
      <w:r w:rsidR="00C12B38">
        <w:rPr>
          <w:rFonts w:ascii="Arial" w:hAnsi="Arial" w:cs="Arial"/>
          <w:b/>
          <w:sz w:val="20"/>
          <w:szCs w:val="20"/>
        </w:rPr>
        <w:t>s</w:t>
      </w:r>
    </w:p>
    <w:p w:rsidR="00204F3D" w:rsidRPr="006A6DF6" w:rsidRDefault="00204F3D" w:rsidP="00204F3D">
      <w:pPr>
        <w:pStyle w:val="ListParagraph"/>
        <w:numPr>
          <w:ilvl w:val="2"/>
          <w:numId w:val="5"/>
        </w:numPr>
        <w:autoSpaceDE w:val="0"/>
        <w:autoSpaceDN w:val="0"/>
        <w:adjustRightInd w:val="0"/>
        <w:spacing w:after="0" w:line="240" w:lineRule="auto"/>
        <w:jc w:val="both"/>
        <w:rPr>
          <w:rFonts w:ascii="Arial" w:hAnsi="Arial" w:cs="Arial"/>
          <w:sz w:val="20"/>
          <w:szCs w:val="20"/>
        </w:rPr>
      </w:pPr>
      <w:r w:rsidRPr="006A6DF6">
        <w:rPr>
          <w:rFonts w:ascii="Arial" w:hAnsi="Arial" w:cs="Arial"/>
          <w:b/>
          <w:sz w:val="20"/>
          <w:szCs w:val="20"/>
        </w:rPr>
        <w:t>Theoretical Approach</w:t>
      </w:r>
    </w:p>
    <w:p w:rsidR="00204F3D" w:rsidRPr="00333F71" w:rsidRDefault="00C81EAA" w:rsidP="00333F71">
      <w:pPr>
        <w:autoSpaceDE w:val="0"/>
        <w:autoSpaceDN w:val="0"/>
        <w:adjustRightInd w:val="0"/>
        <w:spacing w:after="0" w:line="240" w:lineRule="auto"/>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actual dimensions of the image can be calculated by determining the actual size per pixel of the image captured. The sensor size and pixel resolution would be specified in the data sheet of the OEM. From this information the actual size per pixel is determined. Owing to the existence of inactive sections between each of the CCD array elements of the detector, this approach is not adopted. A more feasible practical method of measurement is used.</w:t>
      </w:r>
    </w:p>
    <w:p w:rsidR="00204F3D" w:rsidRDefault="00204F3D" w:rsidP="00333F71">
      <w:pPr>
        <w:pStyle w:val="ListParagraph"/>
        <w:numPr>
          <w:ilvl w:val="2"/>
          <w:numId w:val="5"/>
        </w:numPr>
        <w:spacing w:after="0" w:line="240" w:lineRule="auto"/>
        <w:jc w:val="both"/>
        <w:rPr>
          <w:rFonts w:ascii="Arial" w:hAnsi="Arial" w:cs="Arial"/>
          <w:b/>
          <w:sz w:val="20"/>
          <w:szCs w:val="20"/>
        </w:rPr>
      </w:pPr>
      <w:r w:rsidRPr="004C7F27">
        <w:rPr>
          <w:rFonts w:ascii="Arial" w:hAnsi="Arial" w:cs="Arial"/>
          <w:b/>
          <w:sz w:val="20"/>
          <w:szCs w:val="20"/>
        </w:rPr>
        <w:t>Practical Approach</w:t>
      </w:r>
    </w:p>
    <w:p w:rsidR="00204F3D" w:rsidRPr="00333F71" w:rsidRDefault="00C81EAA" w:rsidP="00333F71">
      <w:pPr>
        <w:spacing w:after="0"/>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calibration of the camera, for the given working distance, is done with an object of known dimensions. By measuring the number of pixels the object occupies, the pixels occupied per unit measurement is determined. This is known as Pixel Size Coefficient. This ratio can be used to compute the size of any object provided it is at the same working distance.</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 units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 Y pixels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p>
    <w:p w:rsidR="00204F3D" w:rsidRPr="00204F3D" w:rsidRDefault="00204F3D" w:rsidP="00204F3D">
      <w:pPr>
        <w:pStyle w:val="ListParagraph"/>
        <w:jc w:val="both"/>
        <w:rPr>
          <w:rFonts w:ascii="Arial" w:hAnsi="Arial" w:cs="Arial"/>
          <w:sz w:val="20"/>
          <w:szCs w:val="20"/>
        </w:rPr>
      </w:pPr>
    </w:p>
    <w:p w:rsidR="00C12B38" w:rsidRDefault="00C12B38" w:rsidP="00204F3D">
      <w:pPr>
        <w:pStyle w:val="ListParagraph"/>
        <w:numPr>
          <w:ilvl w:val="1"/>
          <w:numId w:val="5"/>
        </w:numPr>
        <w:jc w:val="both"/>
        <w:rPr>
          <w:rFonts w:ascii="Arial" w:hAnsi="Arial" w:cs="Arial"/>
          <w:b/>
          <w:sz w:val="20"/>
          <w:szCs w:val="20"/>
        </w:rPr>
      </w:pPr>
      <w:r>
        <w:rPr>
          <w:rFonts w:ascii="Arial" w:hAnsi="Arial" w:cs="Arial"/>
          <w:b/>
          <w:sz w:val="20"/>
          <w:szCs w:val="20"/>
        </w:rPr>
        <w:t>Hardware and setup</w:t>
      </w:r>
    </w:p>
    <w:p w:rsidR="001764F1" w:rsidRDefault="001268E5" w:rsidP="003F498F">
      <w:pPr>
        <w:pStyle w:val="ListParagraph"/>
        <w:numPr>
          <w:ilvl w:val="2"/>
          <w:numId w:val="5"/>
        </w:numPr>
        <w:spacing w:after="0"/>
        <w:jc w:val="both"/>
        <w:rPr>
          <w:rFonts w:ascii="Arial" w:hAnsi="Arial" w:cs="Arial"/>
          <w:b/>
          <w:sz w:val="20"/>
          <w:szCs w:val="20"/>
        </w:rPr>
      </w:pPr>
      <w:r>
        <w:rPr>
          <w:rFonts w:ascii="Arial" w:hAnsi="Arial" w:cs="Arial"/>
          <w:b/>
          <w:sz w:val="20"/>
          <w:szCs w:val="20"/>
        </w:rPr>
        <w:t xml:space="preserve">Telecentric </w:t>
      </w:r>
      <w:r w:rsidR="001764F1" w:rsidRPr="001764F1">
        <w:rPr>
          <w:rFonts w:ascii="Arial" w:hAnsi="Arial" w:cs="Arial"/>
          <w:b/>
          <w:sz w:val="20"/>
          <w:szCs w:val="20"/>
        </w:rPr>
        <w:t>Optical Arrangement</w:t>
      </w:r>
    </w:p>
    <w:p w:rsidR="00FD4B2E" w:rsidRPr="003F498F" w:rsidRDefault="00C81EAA" w:rsidP="003F498F">
      <w:pPr>
        <w:spacing w:after="0"/>
        <w:ind w:firstLine="432"/>
        <w:jc w:val="both"/>
        <w:rPr>
          <w:rFonts w:ascii="Arial" w:hAnsi="Arial" w:cs="Arial"/>
          <w:sz w:val="20"/>
          <w:szCs w:val="20"/>
        </w:rPr>
      </w:pPr>
      <w:r>
        <w:rPr>
          <w:rFonts w:ascii="Arial" w:hAnsi="Arial" w:cs="Arial"/>
          <w:sz w:val="20"/>
          <w:szCs w:val="20"/>
        </w:rPr>
        <w:tab/>
      </w:r>
      <w:r w:rsidR="00A80B09" w:rsidRPr="003F498F">
        <w:rPr>
          <w:rFonts w:ascii="Arial" w:hAnsi="Arial" w:cs="Arial"/>
          <w:sz w:val="20"/>
          <w:szCs w:val="20"/>
        </w:rPr>
        <w:t>A standard lens generates different size images when changing the object-to-lens distance</w:t>
      </w:r>
      <w:r w:rsidR="00107C0D" w:rsidRPr="003F498F">
        <w:rPr>
          <w:rFonts w:ascii="Arial" w:hAnsi="Arial" w:cs="Arial"/>
          <w:sz w:val="20"/>
          <w:szCs w:val="20"/>
        </w:rPr>
        <w:t xml:space="preserve"> (e</w:t>
      </w:r>
      <w:r w:rsidR="00107C0D" w:rsidRPr="003F498F">
        <w:rPr>
          <w:rFonts w:ascii="Arial" w:hAnsi="Arial" w:cs="Arial"/>
          <w:sz w:val="20"/>
          <w:szCs w:val="20"/>
          <w:vertAlign w:val="subscript"/>
        </w:rPr>
        <w:t>1</w:t>
      </w:r>
      <w:r w:rsidR="00107C0D" w:rsidRPr="003F498F">
        <w:rPr>
          <w:rFonts w:ascii="Arial" w:hAnsi="Arial" w:cs="Arial"/>
          <w:sz w:val="20"/>
          <w:szCs w:val="20"/>
        </w:rPr>
        <w:t xml:space="preserve"> and e</w:t>
      </w:r>
      <w:r w:rsidR="00107C0D" w:rsidRPr="003F498F">
        <w:rPr>
          <w:rFonts w:ascii="Arial" w:hAnsi="Arial" w:cs="Arial"/>
          <w:sz w:val="20"/>
          <w:szCs w:val="20"/>
          <w:vertAlign w:val="subscript"/>
        </w:rPr>
        <w:t>2</w:t>
      </w:r>
      <w:r w:rsidR="00107C0D" w:rsidRPr="003F498F">
        <w:rPr>
          <w:rFonts w:ascii="Arial" w:hAnsi="Arial" w:cs="Arial"/>
          <w:sz w:val="20"/>
          <w:szCs w:val="20"/>
        </w:rPr>
        <w:t xml:space="preserve"> in Figure 1)</w:t>
      </w:r>
      <w:r w:rsidR="00A80B09" w:rsidRPr="003F498F">
        <w:rPr>
          <w:rFonts w:ascii="Arial" w:hAnsi="Arial" w:cs="Arial"/>
          <w:sz w:val="20"/>
          <w:szCs w:val="20"/>
        </w:rPr>
        <w:t>.</w:t>
      </w:r>
      <w:r w:rsidR="00187B44" w:rsidRPr="003F498F">
        <w:rPr>
          <w:rFonts w:ascii="Arial" w:hAnsi="Arial" w:cs="Arial"/>
          <w:sz w:val="20"/>
          <w:szCs w:val="20"/>
        </w:rPr>
        <w:t xml:space="preserve"> In a telecentric lens arrangement</w:t>
      </w:r>
      <w:r w:rsidR="00882331" w:rsidRPr="003F498F">
        <w:rPr>
          <w:rFonts w:ascii="Arial" w:hAnsi="Arial" w:cs="Arial"/>
          <w:sz w:val="20"/>
          <w:szCs w:val="20"/>
        </w:rPr>
        <w:t>, objects of different sizes would appear as if they had the same dimensions, provided they subtend the same viewing angle.</w:t>
      </w:r>
      <w:r w:rsidR="002E2CD1" w:rsidRPr="003F498F">
        <w:rPr>
          <w:rFonts w:ascii="Arial" w:hAnsi="Arial" w:cs="Arial"/>
          <w:sz w:val="20"/>
          <w:szCs w:val="20"/>
        </w:rPr>
        <w:t xml:space="preserve"> T</w:t>
      </w:r>
      <w:r w:rsidR="00882331" w:rsidRPr="003F498F">
        <w:rPr>
          <w:rFonts w:ascii="Arial" w:hAnsi="Arial" w:cs="Arial"/>
          <w:sz w:val="20"/>
          <w:szCs w:val="20"/>
        </w:rPr>
        <w:t>he image is left unchanged with object displacement, provided the object stays within a certain range</w:t>
      </w:r>
      <w:r w:rsidR="002E2CD1" w:rsidRPr="003F498F">
        <w:rPr>
          <w:rFonts w:ascii="Arial" w:hAnsi="Arial" w:cs="Arial"/>
          <w:sz w:val="20"/>
          <w:szCs w:val="20"/>
        </w:rPr>
        <w:t xml:space="preserve"> </w:t>
      </w:r>
      <w:r w:rsidR="00882331" w:rsidRPr="003F498F">
        <w:rPr>
          <w:rFonts w:ascii="Arial" w:hAnsi="Arial" w:cs="Arial"/>
          <w:sz w:val="20"/>
          <w:szCs w:val="20"/>
        </w:rPr>
        <w:t>often referred to as depth of field or telecentric range.</w:t>
      </w:r>
    </w:p>
    <w:p w:rsidR="002E2CD1" w:rsidRPr="003F498F" w:rsidRDefault="0059480E" w:rsidP="003F498F">
      <w:pPr>
        <w:jc w:val="both"/>
        <w:rPr>
          <w:rFonts w:ascii="Arial" w:hAnsi="Arial" w:cs="Arial"/>
          <w:sz w:val="20"/>
          <w:szCs w:val="20"/>
        </w:rPr>
      </w:pPr>
      <w:r w:rsidRPr="003F498F">
        <w:rPr>
          <w:rFonts w:ascii="Arial" w:hAnsi="Arial" w:cs="Arial"/>
          <w:sz w:val="20"/>
          <w:szCs w:val="20"/>
        </w:rPr>
        <w:t xml:space="preserve">In </w:t>
      </w:r>
      <w:r w:rsidR="002E2CD1" w:rsidRPr="003F498F">
        <w:rPr>
          <w:rFonts w:ascii="Arial" w:hAnsi="Arial" w:cs="Arial"/>
          <w:sz w:val="20"/>
          <w:szCs w:val="20"/>
        </w:rPr>
        <w:t>conventional optics, any geometric information that is parallel to the main optical axis also shows a component on the detector plane direction, while in a telecentric lens this perpendicular component is totally absent.</w:t>
      </w: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657850" w:rsidRDefault="00BC7C8D" w:rsidP="00657850">
      <w:pPr>
        <w:pStyle w:val="ListParagraph"/>
        <w:keepNext/>
        <w:ind w:left="432"/>
        <w:jc w:val="center"/>
      </w:pPr>
      <w:r>
        <w:rPr>
          <w:rFonts w:ascii="Arial" w:hAnsi="Arial" w:cs="Arial"/>
          <w:noProof/>
          <w:sz w:val="20"/>
          <w:szCs w:val="20"/>
        </w:rPr>
        <w:drawing>
          <wp:inline distT="0" distB="0" distL="0" distR="0">
            <wp:extent cx="5288915" cy="263842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1171" t="33979" r="14583" b="5882"/>
                    <a:stretch>
                      <a:fillRect/>
                    </a:stretch>
                  </pic:blipFill>
                  <pic:spPr bwMode="auto">
                    <a:xfrm>
                      <a:off x="0" y="0"/>
                      <a:ext cx="5288915" cy="2638425"/>
                    </a:xfrm>
                    <a:prstGeom prst="rect">
                      <a:avLst/>
                    </a:prstGeom>
                    <a:noFill/>
                    <a:ln w="9525">
                      <a:noFill/>
                      <a:miter lim="800000"/>
                      <a:headEnd/>
                      <a:tailEnd/>
                    </a:ln>
                  </pic:spPr>
                </pic:pic>
              </a:graphicData>
            </a:graphic>
          </wp:inline>
        </w:drawing>
      </w:r>
    </w:p>
    <w:p w:rsidR="00BC7C8D" w:rsidRPr="007E1C41" w:rsidRDefault="00657850" w:rsidP="00657850">
      <w:pPr>
        <w:pStyle w:val="Caption"/>
        <w:jc w:val="center"/>
        <w:rPr>
          <w:rFonts w:ascii="Arial" w:hAnsi="Arial" w:cs="Arial"/>
          <w:b w:val="0"/>
          <w:color w:val="000000" w:themeColor="text1"/>
        </w:rPr>
      </w:pPr>
      <w:r w:rsidRPr="00FD4B2E">
        <w:rPr>
          <w:rFonts w:ascii="Arial" w:hAnsi="Arial" w:cs="Arial"/>
          <w:color w:val="000000" w:themeColor="text1"/>
        </w:rPr>
        <w:t xml:space="preserve">Figure </w:t>
      </w:r>
      <w:r w:rsidR="00D627DC">
        <w:rPr>
          <w:rFonts w:ascii="Arial" w:hAnsi="Arial" w:cs="Arial"/>
          <w:color w:val="000000" w:themeColor="text1"/>
        </w:rPr>
        <w:fldChar w:fldCharType="begin"/>
      </w:r>
      <w:r w:rsidR="0056309A">
        <w:rPr>
          <w:rFonts w:ascii="Arial" w:hAnsi="Arial" w:cs="Arial"/>
          <w:color w:val="000000" w:themeColor="text1"/>
        </w:rPr>
        <w:instrText xml:space="preserve"> SEQ Figure \* ARABIC </w:instrText>
      </w:r>
      <w:r w:rsidR="00D627DC">
        <w:rPr>
          <w:rFonts w:ascii="Arial" w:hAnsi="Arial" w:cs="Arial"/>
          <w:color w:val="000000" w:themeColor="text1"/>
        </w:rPr>
        <w:fldChar w:fldCharType="separate"/>
      </w:r>
      <w:r w:rsidR="00B6736B">
        <w:rPr>
          <w:rFonts w:ascii="Arial" w:hAnsi="Arial" w:cs="Arial"/>
          <w:noProof/>
          <w:color w:val="000000" w:themeColor="text1"/>
        </w:rPr>
        <w:t>1</w:t>
      </w:r>
      <w:r w:rsidR="00D627DC">
        <w:rPr>
          <w:rFonts w:ascii="Arial" w:hAnsi="Arial" w:cs="Arial"/>
          <w:color w:val="000000" w:themeColor="text1"/>
        </w:rPr>
        <w:fldChar w:fldCharType="end"/>
      </w:r>
      <w:r w:rsidRPr="00FD4B2E">
        <w:rPr>
          <w:rFonts w:ascii="Arial" w:hAnsi="Arial" w:cs="Arial"/>
          <w:color w:val="000000" w:themeColor="text1"/>
        </w:rPr>
        <w:t>:</w:t>
      </w:r>
      <w:r w:rsidR="004D4DD3">
        <w:rPr>
          <w:rFonts w:ascii="Arial" w:hAnsi="Arial" w:cs="Arial"/>
          <w:color w:val="000000" w:themeColor="text1"/>
        </w:rPr>
        <w:t xml:space="preserve"> </w:t>
      </w:r>
      <w:r w:rsidR="007E1C41" w:rsidRPr="007E1C41">
        <w:rPr>
          <w:rFonts w:ascii="Arial" w:hAnsi="Arial" w:cs="Arial"/>
          <w:b w:val="0"/>
          <w:color w:val="000000" w:themeColor="text1"/>
        </w:rPr>
        <w:t>Conventional Optical Arrangement</w:t>
      </w:r>
    </w:p>
    <w:p w:rsidR="0012454C" w:rsidRDefault="0012454C" w:rsidP="00BC7C8D">
      <w:pPr>
        <w:pStyle w:val="ListParagraph"/>
        <w:ind w:left="432"/>
        <w:jc w:val="center"/>
        <w:rPr>
          <w:rFonts w:ascii="Arial" w:hAnsi="Arial" w:cs="Arial"/>
          <w:sz w:val="20"/>
          <w:szCs w:val="20"/>
        </w:rPr>
      </w:pPr>
    </w:p>
    <w:p w:rsidR="0051532E" w:rsidRDefault="0051532E" w:rsidP="00FD4B2E">
      <w:pPr>
        <w:pStyle w:val="ListParagraph"/>
        <w:keepNext/>
        <w:ind w:left="432"/>
        <w:jc w:val="center"/>
        <w:rPr>
          <w:rFonts w:ascii="Arial" w:hAnsi="Arial" w:cs="Arial"/>
          <w:noProof/>
          <w:sz w:val="20"/>
          <w:szCs w:val="20"/>
        </w:rPr>
      </w:pPr>
    </w:p>
    <w:p w:rsidR="00FD4B2E" w:rsidRDefault="0012454C" w:rsidP="00FD4B2E">
      <w:pPr>
        <w:pStyle w:val="ListParagraph"/>
        <w:keepNext/>
        <w:ind w:left="432"/>
        <w:jc w:val="center"/>
      </w:pPr>
      <w:r>
        <w:rPr>
          <w:rFonts w:ascii="Arial" w:hAnsi="Arial" w:cs="Arial"/>
          <w:noProof/>
          <w:sz w:val="20"/>
          <w:szCs w:val="20"/>
        </w:rPr>
        <w:drawing>
          <wp:inline distT="0" distB="0" distL="0" distR="0">
            <wp:extent cx="5285232" cy="268625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3462" t="32132" r="19551" b="4204"/>
                    <a:stretch>
                      <a:fillRect/>
                    </a:stretch>
                  </pic:blipFill>
                  <pic:spPr bwMode="auto">
                    <a:xfrm>
                      <a:off x="0" y="0"/>
                      <a:ext cx="5285232" cy="2686256"/>
                    </a:xfrm>
                    <a:prstGeom prst="rect">
                      <a:avLst/>
                    </a:prstGeom>
                    <a:noFill/>
                    <a:ln w="9525">
                      <a:noFill/>
                      <a:miter lim="800000"/>
                      <a:headEnd/>
                      <a:tailEnd/>
                    </a:ln>
                  </pic:spPr>
                </pic:pic>
              </a:graphicData>
            </a:graphic>
          </wp:inline>
        </w:drawing>
      </w:r>
    </w:p>
    <w:p w:rsidR="00687D17" w:rsidRPr="00BB6EDC" w:rsidRDefault="00FD4B2E" w:rsidP="00FD4B2E">
      <w:pPr>
        <w:pStyle w:val="Caption"/>
        <w:jc w:val="center"/>
        <w:rPr>
          <w:rFonts w:ascii="Arial" w:hAnsi="Arial" w:cs="Arial"/>
          <w:b w:val="0"/>
          <w:color w:val="000000" w:themeColor="text1"/>
          <w:szCs w:val="20"/>
        </w:rPr>
      </w:pPr>
      <w:r w:rsidRPr="00FD4B2E">
        <w:rPr>
          <w:rFonts w:ascii="Arial" w:hAnsi="Arial" w:cs="Arial"/>
          <w:color w:val="000000" w:themeColor="text1"/>
          <w:szCs w:val="20"/>
        </w:rPr>
        <w:t xml:space="preserve">Figure </w:t>
      </w:r>
      <w:r w:rsidR="00D627DC">
        <w:rPr>
          <w:rFonts w:ascii="Arial" w:hAnsi="Arial" w:cs="Arial"/>
          <w:color w:val="000000" w:themeColor="text1"/>
          <w:szCs w:val="20"/>
        </w:rPr>
        <w:fldChar w:fldCharType="begin"/>
      </w:r>
      <w:r w:rsidR="0056309A">
        <w:rPr>
          <w:rFonts w:ascii="Arial" w:hAnsi="Arial" w:cs="Arial"/>
          <w:color w:val="000000" w:themeColor="text1"/>
          <w:szCs w:val="20"/>
        </w:rPr>
        <w:instrText xml:space="preserve"> SEQ Figure \* ARABIC </w:instrText>
      </w:r>
      <w:r w:rsidR="00D627DC">
        <w:rPr>
          <w:rFonts w:ascii="Arial" w:hAnsi="Arial" w:cs="Arial"/>
          <w:color w:val="000000" w:themeColor="text1"/>
          <w:szCs w:val="20"/>
        </w:rPr>
        <w:fldChar w:fldCharType="separate"/>
      </w:r>
      <w:r w:rsidR="00B6736B">
        <w:rPr>
          <w:rFonts w:ascii="Arial" w:hAnsi="Arial" w:cs="Arial"/>
          <w:noProof/>
          <w:color w:val="000000" w:themeColor="text1"/>
          <w:szCs w:val="20"/>
        </w:rPr>
        <w:t>2</w:t>
      </w:r>
      <w:r w:rsidR="00D627DC">
        <w:rPr>
          <w:rFonts w:ascii="Arial" w:hAnsi="Arial" w:cs="Arial"/>
          <w:color w:val="000000" w:themeColor="text1"/>
          <w:szCs w:val="20"/>
        </w:rPr>
        <w:fldChar w:fldCharType="end"/>
      </w:r>
      <w:r w:rsidRPr="00FD4B2E">
        <w:rPr>
          <w:rFonts w:ascii="Arial" w:hAnsi="Arial" w:cs="Arial"/>
          <w:color w:val="000000" w:themeColor="text1"/>
          <w:szCs w:val="20"/>
        </w:rPr>
        <w:t>:</w:t>
      </w:r>
      <w:r>
        <w:rPr>
          <w:rFonts w:ascii="Arial" w:hAnsi="Arial" w:cs="Arial"/>
          <w:color w:val="000000" w:themeColor="text1"/>
          <w:szCs w:val="20"/>
        </w:rPr>
        <w:t xml:space="preserve"> </w:t>
      </w:r>
      <w:r w:rsidR="007E1C41">
        <w:rPr>
          <w:rFonts w:ascii="Arial" w:hAnsi="Arial" w:cs="Arial"/>
          <w:b w:val="0"/>
          <w:color w:val="000000" w:themeColor="text1"/>
          <w:szCs w:val="20"/>
        </w:rPr>
        <w:t>Telecentric Optical Arrangement</w:t>
      </w:r>
    </w:p>
    <w:p w:rsidR="00B447C4" w:rsidRPr="00B447C4" w:rsidRDefault="00F731CF" w:rsidP="008C10BC">
      <w:pPr>
        <w:pStyle w:val="ListParagraph"/>
        <w:numPr>
          <w:ilvl w:val="2"/>
          <w:numId w:val="5"/>
        </w:numPr>
        <w:spacing w:after="0"/>
        <w:jc w:val="both"/>
        <w:rPr>
          <w:rFonts w:ascii="Arial" w:hAnsi="Arial" w:cs="Arial"/>
          <w:sz w:val="20"/>
          <w:szCs w:val="20"/>
        </w:rPr>
      </w:pPr>
      <w:r w:rsidRPr="00204F3D">
        <w:rPr>
          <w:rFonts w:ascii="Arial" w:hAnsi="Arial" w:cs="Arial"/>
          <w:b/>
          <w:sz w:val="20"/>
          <w:szCs w:val="20"/>
        </w:rPr>
        <w:t>Test Bench Preparation – Hardware and Devices</w:t>
      </w:r>
    </w:p>
    <w:p w:rsidR="00B447C4" w:rsidRDefault="00C81EAA" w:rsidP="003F498F">
      <w:pPr>
        <w:spacing w:after="0"/>
        <w:ind w:firstLine="432"/>
        <w:jc w:val="both"/>
        <w:rPr>
          <w:rFonts w:ascii="Arial" w:hAnsi="Arial" w:cs="Arial"/>
          <w:sz w:val="20"/>
          <w:szCs w:val="20"/>
        </w:rPr>
      </w:pPr>
      <w:r>
        <w:rPr>
          <w:rFonts w:ascii="Arial" w:hAnsi="Arial" w:cs="Arial"/>
          <w:sz w:val="20"/>
          <w:szCs w:val="20"/>
        </w:rPr>
        <w:tab/>
      </w:r>
      <w:r w:rsidR="00B447C4" w:rsidRPr="00B447C4">
        <w:rPr>
          <w:rFonts w:ascii="Arial" w:hAnsi="Arial" w:cs="Arial"/>
          <w:sz w:val="20"/>
          <w:szCs w:val="20"/>
        </w:rPr>
        <w:t xml:space="preserve">The Test Bench comprises of a Telecentric optical arrangement of Machine Vision GigE camera Basler acA780-75gc provided with an in-built Sony ICX415 CCD Image sensor and the Telecentric backlight illumination for the object identification is provided by Sill </w:t>
      </w:r>
      <w:proofErr w:type="spellStart"/>
      <w:r w:rsidR="00B447C4" w:rsidRPr="00B447C4">
        <w:rPr>
          <w:rFonts w:ascii="Arial" w:hAnsi="Arial" w:cs="Arial"/>
          <w:sz w:val="20"/>
          <w:szCs w:val="20"/>
        </w:rPr>
        <w:t>Telcentric</w:t>
      </w:r>
      <w:proofErr w:type="spellEnd"/>
      <w:r w:rsidR="00B447C4" w:rsidRPr="00B447C4">
        <w:rPr>
          <w:rFonts w:ascii="Arial" w:hAnsi="Arial" w:cs="Arial"/>
          <w:sz w:val="20"/>
          <w:szCs w:val="20"/>
        </w:rPr>
        <w:t xml:space="preserve"> LED condenser S6IRI1520/162. The optical arrangement is placed on a robust mechanical frame with adjustable</w:t>
      </w:r>
      <w:r w:rsidR="006F2479">
        <w:rPr>
          <w:rFonts w:ascii="Arial" w:hAnsi="Arial" w:cs="Arial"/>
          <w:sz w:val="20"/>
          <w:szCs w:val="20"/>
        </w:rPr>
        <w:t xml:space="preserve"> </w:t>
      </w:r>
      <w:r w:rsidR="006F2479" w:rsidRPr="006F2479">
        <w:rPr>
          <w:rFonts w:ascii="Arial" w:hAnsi="Arial" w:cs="Arial"/>
          <w:sz w:val="20"/>
          <w:szCs w:val="20"/>
        </w:rPr>
        <w:t>NLM 21170 Joint heads</w:t>
      </w:r>
      <w:r w:rsidR="00B447C4" w:rsidRPr="00B447C4">
        <w:rPr>
          <w:rFonts w:ascii="Arial" w:hAnsi="Arial" w:cs="Arial"/>
          <w:sz w:val="20"/>
          <w:szCs w:val="20"/>
        </w:rPr>
        <w:t xml:space="preserve"> mountings for the camera, condenser as well as object gripping platforms. The </w:t>
      </w:r>
      <w:r w:rsidR="00E74532" w:rsidRPr="00E74532">
        <w:rPr>
          <w:rFonts w:ascii="Arial" w:hAnsi="Arial" w:cs="Arial"/>
          <w:b/>
          <w:sz w:val="20"/>
          <w:szCs w:val="20"/>
        </w:rPr>
        <w:t>Object Under Investigation</w:t>
      </w:r>
      <w:r w:rsidR="00E74532">
        <w:rPr>
          <w:rFonts w:ascii="Arial" w:hAnsi="Arial" w:cs="Arial"/>
          <w:b/>
          <w:sz w:val="20"/>
          <w:szCs w:val="20"/>
        </w:rPr>
        <w:t xml:space="preserve"> (OUI)</w:t>
      </w:r>
      <w:r w:rsidR="00E74532">
        <w:rPr>
          <w:rFonts w:ascii="Arial" w:hAnsi="Arial" w:cs="Arial"/>
          <w:sz w:val="20"/>
          <w:szCs w:val="20"/>
        </w:rPr>
        <w:t xml:space="preserve"> </w:t>
      </w:r>
      <w:r w:rsidR="00B447C4" w:rsidRPr="00B447C4">
        <w:rPr>
          <w:rFonts w:ascii="Arial" w:hAnsi="Arial" w:cs="Arial"/>
          <w:sz w:val="20"/>
          <w:szCs w:val="20"/>
        </w:rPr>
        <w:t>is a mechanical component with three parallel spindles with ratchet</w:t>
      </w:r>
      <w:r w:rsidR="00AE1083">
        <w:rPr>
          <w:rFonts w:ascii="Arial" w:hAnsi="Arial" w:cs="Arial"/>
          <w:sz w:val="20"/>
          <w:szCs w:val="20"/>
        </w:rPr>
        <w:t xml:space="preserve"> knobs inscribed with a rotary</w:t>
      </w:r>
      <w:r w:rsidR="00B447C4" w:rsidRPr="00B447C4">
        <w:rPr>
          <w:rFonts w:ascii="Arial" w:hAnsi="Arial" w:cs="Arial"/>
          <w:sz w:val="20"/>
          <w:szCs w:val="20"/>
        </w:rPr>
        <w:t xml:space="preserve"> scale on each knob.</w:t>
      </w:r>
      <w:r w:rsidR="002E3FD1">
        <w:rPr>
          <w:rFonts w:ascii="Arial" w:hAnsi="Arial" w:cs="Arial"/>
          <w:sz w:val="20"/>
          <w:szCs w:val="20"/>
        </w:rPr>
        <w:t xml:space="preserve"> </w:t>
      </w:r>
      <w:r w:rsidR="00B447C4" w:rsidRPr="00B447C4">
        <w:rPr>
          <w:rFonts w:ascii="Arial" w:hAnsi="Arial" w:cs="Arial"/>
          <w:sz w:val="20"/>
          <w:szCs w:val="20"/>
        </w:rPr>
        <w:t>Each of the knobs can be rotated to achieve minute linear progressive dimensional change in the spindle.</w:t>
      </w:r>
      <w:r w:rsidR="008C30D9">
        <w:rPr>
          <w:rFonts w:ascii="Arial" w:hAnsi="Arial" w:cs="Arial"/>
          <w:sz w:val="20"/>
          <w:szCs w:val="20"/>
        </w:rPr>
        <w:t xml:space="preserve"> A linear scale is provided on each spindle for determining the distance moved linearly. </w:t>
      </w:r>
      <w:r w:rsidR="00B447C4" w:rsidRPr="00B447C4">
        <w:rPr>
          <w:rFonts w:ascii="Arial" w:hAnsi="Arial" w:cs="Arial"/>
          <w:sz w:val="20"/>
          <w:szCs w:val="20"/>
        </w:rPr>
        <w:t xml:space="preserve"> The camera, the component and the condenser are arranged telecentric such that the three spindles </w:t>
      </w:r>
      <w:r w:rsidR="008C30D9">
        <w:rPr>
          <w:rFonts w:ascii="Arial" w:hAnsi="Arial" w:cs="Arial"/>
          <w:sz w:val="20"/>
          <w:szCs w:val="20"/>
        </w:rPr>
        <w:t>lie in</w:t>
      </w:r>
      <w:r w:rsidR="00B447C4" w:rsidRPr="00B447C4">
        <w:rPr>
          <w:rFonts w:ascii="Arial" w:hAnsi="Arial" w:cs="Arial"/>
          <w:sz w:val="20"/>
          <w:szCs w:val="20"/>
        </w:rPr>
        <w:t xml:space="preserve"> the focal region of the camera</w:t>
      </w:r>
      <w:r w:rsidR="008C30D9">
        <w:rPr>
          <w:rFonts w:ascii="Arial" w:hAnsi="Arial" w:cs="Arial"/>
          <w:sz w:val="20"/>
          <w:szCs w:val="20"/>
        </w:rPr>
        <w:t>’s</w:t>
      </w:r>
      <w:r w:rsidR="00B447C4" w:rsidRPr="00B447C4">
        <w:rPr>
          <w:rFonts w:ascii="Arial" w:hAnsi="Arial" w:cs="Arial"/>
          <w:sz w:val="20"/>
          <w:szCs w:val="20"/>
        </w:rPr>
        <w:t xml:space="preserve"> field of view.</w:t>
      </w:r>
      <w:r w:rsidR="00744C08">
        <w:rPr>
          <w:rFonts w:ascii="Arial" w:hAnsi="Arial" w:cs="Arial"/>
          <w:sz w:val="20"/>
          <w:szCs w:val="20"/>
        </w:rPr>
        <w:t xml:space="preserve"> The camera and the condenser lens are both powered by a 12V DC power source.</w:t>
      </w:r>
    </w:p>
    <w:p w:rsidR="00362184" w:rsidRDefault="00362184" w:rsidP="00362184">
      <w:pPr>
        <w:keepNext/>
        <w:spacing w:after="0"/>
        <w:ind w:firstLine="432"/>
        <w:jc w:val="center"/>
      </w:pPr>
      <w:r>
        <w:rPr>
          <w:rFonts w:ascii="Arial" w:hAnsi="Arial" w:cs="Arial"/>
          <w:noProof/>
          <w:sz w:val="20"/>
          <w:szCs w:val="20"/>
        </w:rPr>
        <w:drawing>
          <wp:inline distT="0" distB="0" distL="0" distR="0">
            <wp:extent cx="4505242" cy="2743757"/>
            <wp:effectExtent l="19050" t="0" r="0" b="0"/>
            <wp:docPr id="13" name="Picture 8" descr="C:\Users\user\Desktop\Studienarbeit Image Processing\Documents &amp; Manuals\Test Bench Images\IMG_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tudienarbeit Image Processing\Documents &amp; Manuals\Test Bench Images\IMG_1231.JPG"/>
                    <pic:cNvPicPr>
                      <a:picLocks noChangeAspect="1" noChangeArrowheads="1"/>
                    </pic:cNvPicPr>
                  </pic:nvPicPr>
                  <pic:blipFill>
                    <a:blip r:embed="rId9" cstate="print"/>
                    <a:srcRect l="20279" t="26385" b="8899"/>
                    <a:stretch>
                      <a:fillRect/>
                    </a:stretch>
                  </pic:blipFill>
                  <pic:spPr bwMode="auto">
                    <a:xfrm>
                      <a:off x="0" y="0"/>
                      <a:ext cx="4505245" cy="2743759"/>
                    </a:xfrm>
                    <a:prstGeom prst="rect">
                      <a:avLst/>
                    </a:prstGeom>
                    <a:noFill/>
                    <a:ln w="9525">
                      <a:noFill/>
                      <a:miter lim="800000"/>
                      <a:headEnd/>
                      <a:tailEnd/>
                    </a:ln>
                  </pic:spPr>
                </pic:pic>
              </a:graphicData>
            </a:graphic>
          </wp:inline>
        </w:drawing>
      </w:r>
    </w:p>
    <w:p w:rsidR="00362184" w:rsidRPr="00970D98" w:rsidRDefault="00362184" w:rsidP="00362184">
      <w:pPr>
        <w:pStyle w:val="Caption"/>
        <w:jc w:val="center"/>
        <w:rPr>
          <w:rFonts w:ascii="Arial" w:hAnsi="Arial" w:cs="Arial"/>
          <w:color w:val="auto"/>
          <w:sz w:val="20"/>
          <w:szCs w:val="20"/>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3</w:t>
      </w:r>
      <w:r w:rsidR="00D627DC">
        <w:rPr>
          <w:rFonts w:ascii="Arial" w:hAnsi="Arial" w:cs="Arial"/>
          <w:color w:val="auto"/>
        </w:rPr>
        <w:fldChar w:fldCharType="end"/>
      </w:r>
      <w:r w:rsidR="00970D98">
        <w:rPr>
          <w:rFonts w:ascii="Arial" w:hAnsi="Arial" w:cs="Arial"/>
          <w:color w:val="auto"/>
        </w:rPr>
        <w:t>:</w:t>
      </w:r>
      <w:r w:rsidR="00264000" w:rsidRPr="00264000">
        <w:rPr>
          <w:rFonts w:ascii="Arial" w:hAnsi="Arial" w:cs="Arial"/>
          <w:b w:val="0"/>
          <w:color w:val="auto"/>
          <w:szCs w:val="20"/>
        </w:rPr>
        <w:t xml:space="preserve"> Machine Vision GigE camera Basler acA780-75gc</w:t>
      </w:r>
      <w:r w:rsidR="00264000">
        <w:rPr>
          <w:rFonts w:ascii="Arial" w:hAnsi="Arial" w:cs="Arial"/>
          <w:color w:val="auto"/>
        </w:rPr>
        <w:t xml:space="preserve"> </w:t>
      </w:r>
    </w:p>
    <w:p w:rsidR="0066475E" w:rsidRDefault="0066475E" w:rsidP="0066475E">
      <w:pPr>
        <w:keepNext/>
        <w:spacing w:after="0"/>
        <w:ind w:left="432"/>
        <w:jc w:val="center"/>
      </w:pPr>
      <w:r>
        <w:rPr>
          <w:rFonts w:ascii="Arial" w:hAnsi="Arial" w:cs="Arial"/>
          <w:noProof/>
          <w:sz w:val="20"/>
          <w:szCs w:val="20"/>
        </w:rPr>
        <w:lastRenderedPageBreak/>
        <w:drawing>
          <wp:inline distT="0" distB="0" distL="0" distR="0">
            <wp:extent cx="5642278" cy="2321781"/>
            <wp:effectExtent l="19050" t="0" r="0" b="0"/>
            <wp:docPr id="15" name="Picture 10" descr="C:\Users\user\Desktop\Studienarbeit Image Processing\Documents &amp; Manuals\Test Bench Images\IMG_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tudienarbeit Image Processing\Documents &amp; Manuals\Test Bench Images\IMG_1232.JPG"/>
                    <pic:cNvPicPr>
                      <a:picLocks noChangeAspect="1" noChangeArrowheads="1"/>
                    </pic:cNvPicPr>
                  </pic:nvPicPr>
                  <pic:blipFill>
                    <a:blip r:embed="rId10" cstate="print"/>
                    <a:srcRect t="27505" b="19308"/>
                    <a:stretch>
                      <a:fillRect/>
                    </a:stretch>
                  </pic:blipFill>
                  <pic:spPr bwMode="auto">
                    <a:xfrm>
                      <a:off x="0" y="0"/>
                      <a:ext cx="5642278" cy="2321781"/>
                    </a:xfrm>
                    <a:prstGeom prst="rect">
                      <a:avLst/>
                    </a:prstGeom>
                    <a:noFill/>
                    <a:ln w="9525">
                      <a:noFill/>
                      <a:miter lim="800000"/>
                      <a:headEnd/>
                      <a:tailEnd/>
                    </a:ln>
                  </pic:spPr>
                </pic:pic>
              </a:graphicData>
            </a:graphic>
          </wp:inline>
        </w:drawing>
      </w:r>
    </w:p>
    <w:p w:rsidR="00B447C4" w:rsidRPr="00264000" w:rsidRDefault="0066475E" w:rsidP="0066475E">
      <w:pPr>
        <w:pStyle w:val="Caption"/>
        <w:jc w:val="center"/>
        <w:rPr>
          <w:rFonts w:ascii="Arial" w:hAnsi="Arial" w:cs="Arial"/>
          <w:b w:val="0"/>
          <w:color w:val="auto"/>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4</w:t>
      </w:r>
      <w:r w:rsidR="00D627DC">
        <w:rPr>
          <w:rFonts w:ascii="Arial" w:hAnsi="Arial" w:cs="Arial"/>
          <w:color w:val="auto"/>
        </w:rPr>
        <w:fldChar w:fldCharType="end"/>
      </w:r>
      <w:r w:rsidR="00970D98">
        <w:rPr>
          <w:rFonts w:ascii="Arial" w:hAnsi="Arial" w:cs="Arial"/>
          <w:color w:val="auto"/>
        </w:rPr>
        <w:t>:</w:t>
      </w:r>
      <w:r w:rsidR="00264000">
        <w:rPr>
          <w:rFonts w:ascii="Arial" w:hAnsi="Arial" w:cs="Arial"/>
          <w:color w:val="auto"/>
        </w:rPr>
        <w:t xml:space="preserve">  </w:t>
      </w:r>
      <w:r w:rsidR="00264000">
        <w:rPr>
          <w:rFonts w:ascii="Arial" w:hAnsi="Arial" w:cs="Arial"/>
          <w:b w:val="0"/>
          <w:color w:val="auto"/>
        </w:rPr>
        <w:t xml:space="preserve">The </w:t>
      </w:r>
      <w:r w:rsidR="005A6060">
        <w:rPr>
          <w:rFonts w:ascii="Arial" w:hAnsi="Arial" w:cs="Arial"/>
          <w:b w:val="0"/>
          <w:color w:val="auto"/>
        </w:rPr>
        <w:t>T</w:t>
      </w:r>
      <w:r w:rsidR="00264000">
        <w:rPr>
          <w:rFonts w:ascii="Arial" w:hAnsi="Arial" w:cs="Arial"/>
          <w:b w:val="0"/>
          <w:color w:val="auto"/>
        </w:rPr>
        <w:t>elecentric Lens for focusing object image onto the CCD array of sensor</w:t>
      </w:r>
    </w:p>
    <w:p w:rsidR="00256D16" w:rsidRDefault="00256D16" w:rsidP="00256D16">
      <w:pPr>
        <w:keepNext/>
        <w:jc w:val="center"/>
      </w:pPr>
      <w:r>
        <w:rPr>
          <w:noProof/>
        </w:rPr>
        <w:drawing>
          <wp:inline distT="0" distB="0" distL="0" distR="0">
            <wp:extent cx="3503378" cy="2687541"/>
            <wp:effectExtent l="19050" t="0" r="1822" b="0"/>
            <wp:docPr id="16" name="Picture 11" descr="C:\Users\user\Desktop\Studienarbeit Image Processing\Documents &amp; Manuals\Test Bench Images\IMG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tudienarbeit Image Processing\Documents &amp; Manuals\Test Bench Images\IMG_1233.JPG"/>
                    <pic:cNvPicPr>
                      <a:picLocks noChangeAspect="1" noChangeArrowheads="1"/>
                    </pic:cNvPicPr>
                  </pic:nvPicPr>
                  <pic:blipFill>
                    <a:blip r:embed="rId11" cstate="print"/>
                    <a:srcRect l="38159" t="19252" r="2864" b="20446"/>
                    <a:stretch>
                      <a:fillRect/>
                    </a:stretch>
                  </pic:blipFill>
                  <pic:spPr bwMode="auto">
                    <a:xfrm>
                      <a:off x="0" y="0"/>
                      <a:ext cx="3503378" cy="2687541"/>
                    </a:xfrm>
                    <a:prstGeom prst="rect">
                      <a:avLst/>
                    </a:prstGeom>
                    <a:noFill/>
                    <a:ln w="9525">
                      <a:noFill/>
                      <a:miter lim="800000"/>
                      <a:headEnd/>
                      <a:tailEnd/>
                    </a:ln>
                  </pic:spPr>
                </pic:pic>
              </a:graphicData>
            </a:graphic>
          </wp:inline>
        </w:drawing>
      </w:r>
    </w:p>
    <w:p w:rsidR="0066475E" w:rsidRPr="00D508D2" w:rsidRDefault="00256D16" w:rsidP="00256D16">
      <w:pPr>
        <w:pStyle w:val="Caption"/>
        <w:jc w:val="center"/>
        <w:rPr>
          <w:rFonts w:ascii="Arial" w:hAnsi="Arial" w:cs="Arial"/>
          <w:b w:val="0"/>
          <w:color w:val="auto"/>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5</w:t>
      </w:r>
      <w:r w:rsidR="00D627DC">
        <w:rPr>
          <w:rFonts w:ascii="Arial" w:hAnsi="Arial" w:cs="Arial"/>
          <w:color w:val="auto"/>
        </w:rPr>
        <w:fldChar w:fldCharType="end"/>
      </w:r>
      <w:r w:rsidR="00970D98">
        <w:rPr>
          <w:rFonts w:ascii="Arial" w:hAnsi="Arial" w:cs="Arial"/>
          <w:color w:val="auto"/>
        </w:rPr>
        <w:t>:</w:t>
      </w:r>
      <w:r w:rsidR="00D508D2">
        <w:rPr>
          <w:rFonts w:ascii="Arial" w:hAnsi="Arial" w:cs="Arial"/>
          <w:color w:val="auto"/>
        </w:rPr>
        <w:t xml:space="preserve"> </w:t>
      </w:r>
      <w:r w:rsidR="00D508D2">
        <w:rPr>
          <w:rFonts w:ascii="Arial" w:hAnsi="Arial" w:cs="Arial"/>
          <w:b w:val="0"/>
          <w:color w:val="auto"/>
        </w:rPr>
        <w:t>Telecentric Lens coupled to the camera</w:t>
      </w:r>
    </w:p>
    <w:p w:rsidR="001A4DD3" w:rsidRDefault="00F25787" w:rsidP="001A4DD3">
      <w:pPr>
        <w:keepNext/>
      </w:pPr>
      <w:r>
        <w:rPr>
          <w:noProof/>
        </w:rPr>
        <w:drawing>
          <wp:inline distT="0" distB="0" distL="0" distR="0">
            <wp:extent cx="2880000" cy="2226062"/>
            <wp:effectExtent l="19050" t="0" r="0" b="0"/>
            <wp:docPr id="17" name="Picture 12" descr="C:\Users\user\Desktop\Studienarbeit Image Processing\Documents &amp; Manuals\Test Bench Images\IMG_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tudienarbeit Image Processing\Documents &amp; Manuals\Test Bench Images\IMG_1234.JPG"/>
                    <pic:cNvPicPr>
                      <a:picLocks noChangeAspect="1" noChangeArrowheads="1"/>
                    </pic:cNvPicPr>
                  </pic:nvPicPr>
                  <pic:blipFill>
                    <a:blip r:embed="rId12" cstate="print"/>
                    <a:srcRect l="23355" r="23023" b="44683"/>
                    <a:stretch>
                      <a:fillRect/>
                    </a:stretch>
                  </pic:blipFill>
                  <pic:spPr bwMode="auto">
                    <a:xfrm>
                      <a:off x="0" y="0"/>
                      <a:ext cx="2880000" cy="2226062"/>
                    </a:xfrm>
                    <a:prstGeom prst="rect">
                      <a:avLst/>
                    </a:prstGeom>
                    <a:noFill/>
                    <a:ln w="9525">
                      <a:noFill/>
                      <a:miter lim="800000"/>
                      <a:headEnd/>
                      <a:tailEnd/>
                    </a:ln>
                  </pic:spPr>
                </pic:pic>
              </a:graphicData>
            </a:graphic>
          </wp:inline>
        </w:drawing>
      </w:r>
      <w:r w:rsidR="001A4DD3" w:rsidRPr="001A4DD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1A4DD3" w:rsidRPr="001A4DD3">
        <w:rPr>
          <w:b/>
          <w:noProof/>
        </w:rPr>
        <w:drawing>
          <wp:inline distT="0" distB="0" distL="0" distR="0">
            <wp:extent cx="2883176" cy="2226365"/>
            <wp:effectExtent l="19050" t="0" r="0" b="0"/>
            <wp:docPr id="19" name="Picture 13" descr="C:\Users\user\Desktop\Studienarbeit Image Processing\Documents &amp; Manuals\Test Bench Images\IMG_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udienarbeit Image Processing\Documents &amp; Manuals\Test Bench Images\IMG_1241.JPG"/>
                    <pic:cNvPicPr>
                      <a:picLocks noChangeAspect="1" noChangeArrowheads="1"/>
                    </pic:cNvPicPr>
                  </pic:nvPicPr>
                  <pic:blipFill>
                    <a:blip r:embed="rId13" cstate="print"/>
                    <a:srcRect l="45774" t="6491" r="5177" b="42909"/>
                    <a:stretch>
                      <a:fillRect/>
                    </a:stretch>
                  </pic:blipFill>
                  <pic:spPr bwMode="auto">
                    <a:xfrm>
                      <a:off x="0" y="0"/>
                      <a:ext cx="2883176" cy="2226365"/>
                    </a:xfrm>
                    <a:prstGeom prst="rect">
                      <a:avLst/>
                    </a:prstGeom>
                    <a:noFill/>
                    <a:ln w="9525">
                      <a:noFill/>
                      <a:miter lim="800000"/>
                      <a:headEnd/>
                      <a:tailEnd/>
                    </a:ln>
                  </pic:spPr>
                </pic:pic>
              </a:graphicData>
            </a:graphic>
          </wp:inline>
        </w:drawing>
      </w:r>
    </w:p>
    <w:p w:rsidR="00256D16" w:rsidRPr="007E5C09" w:rsidRDefault="001A4DD3" w:rsidP="001A4DD3">
      <w:pPr>
        <w:pStyle w:val="Caption"/>
        <w:jc w:val="center"/>
        <w:rPr>
          <w:rFonts w:ascii="Arial" w:hAnsi="Arial" w:cs="Arial"/>
          <w:b w:val="0"/>
          <w:color w:val="auto"/>
          <w:sz w:val="16"/>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6</w:t>
      </w:r>
      <w:r w:rsidR="00D627DC">
        <w:rPr>
          <w:rFonts w:ascii="Arial" w:hAnsi="Arial" w:cs="Arial"/>
          <w:color w:val="auto"/>
        </w:rPr>
        <w:fldChar w:fldCharType="end"/>
      </w:r>
      <w:r w:rsidR="00970D98">
        <w:rPr>
          <w:rFonts w:ascii="Arial" w:hAnsi="Arial" w:cs="Arial"/>
          <w:color w:val="auto"/>
        </w:rPr>
        <w:t>:</w:t>
      </w:r>
      <w:r w:rsidR="0073788F">
        <w:rPr>
          <w:rFonts w:ascii="Arial" w:hAnsi="Arial" w:cs="Arial"/>
          <w:color w:val="auto"/>
        </w:rPr>
        <w:t xml:space="preserve"> </w:t>
      </w:r>
      <w:r w:rsidR="007E5C09" w:rsidRPr="007E5C09">
        <w:rPr>
          <w:rFonts w:ascii="Arial" w:hAnsi="Arial" w:cs="Arial"/>
          <w:b w:val="0"/>
          <w:color w:val="auto"/>
          <w:szCs w:val="20"/>
        </w:rPr>
        <w:t>Telecentric backlight illumination by Sill Tel</w:t>
      </w:r>
      <w:r w:rsidR="007E5C09">
        <w:rPr>
          <w:rFonts w:ascii="Arial" w:hAnsi="Arial" w:cs="Arial"/>
          <w:b w:val="0"/>
          <w:color w:val="auto"/>
          <w:szCs w:val="20"/>
        </w:rPr>
        <w:t>e</w:t>
      </w:r>
      <w:r w:rsidR="007E5C09" w:rsidRPr="007E5C09">
        <w:rPr>
          <w:rFonts w:ascii="Arial" w:hAnsi="Arial" w:cs="Arial"/>
          <w:b w:val="0"/>
          <w:color w:val="auto"/>
          <w:szCs w:val="20"/>
        </w:rPr>
        <w:t>centric LED condenser S6IRI1520/162</w:t>
      </w:r>
    </w:p>
    <w:p w:rsidR="001A4DD3" w:rsidRDefault="00B1398A" w:rsidP="001A4DD3">
      <w:pPr>
        <w:keepNext/>
        <w:jc w:val="center"/>
      </w:pPr>
      <w:r>
        <w:rPr>
          <w:noProof/>
        </w:rPr>
        <w:lastRenderedPageBreak/>
        <w:t xml:space="preserve"> </w:t>
      </w:r>
      <w:r w:rsidR="001A4DD3">
        <w:rPr>
          <w:noProof/>
        </w:rPr>
        <w:drawing>
          <wp:inline distT="0" distB="0" distL="0" distR="0">
            <wp:extent cx="2976924" cy="4078800"/>
            <wp:effectExtent l="19050" t="0" r="0" b="0"/>
            <wp:docPr id="20" name="Picture 14" descr="C:\Users\user\Desktop\Studienarbeit Image Processing\Documents &amp; Manuals\Test Bench Images\IMG_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tudienarbeit Image Processing\Documents &amp; Manuals\Test Bench Images\IMG_1240.JPG"/>
                    <pic:cNvPicPr>
                      <a:picLocks noChangeAspect="1" noChangeArrowheads="1"/>
                    </pic:cNvPicPr>
                  </pic:nvPicPr>
                  <pic:blipFill>
                    <a:blip r:embed="rId14" cstate="print"/>
                    <a:srcRect l="43032" r="6721" b="8009"/>
                    <a:stretch>
                      <a:fillRect/>
                    </a:stretch>
                  </pic:blipFill>
                  <pic:spPr bwMode="auto">
                    <a:xfrm>
                      <a:off x="0" y="0"/>
                      <a:ext cx="2976924" cy="4078800"/>
                    </a:xfrm>
                    <a:prstGeom prst="rect">
                      <a:avLst/>
                    </a:prstGeom>
                    <a:noFill/>
                    <a:ln w="9525">
                      <a:noFill/>
                      <a:miter lim="800000"/>
                      <a:headEnd/>
                      <a:tailEnd/>
                    </a:ln>
                  </pic:spPr>
                </pic:pic>
              </a:graphicData>
            </a:graphic>
          </wp:inline>
        </w:drawing>
      </w:r>
      <w:r>
        <w:rPr>
          <w:noProof/>
        </w:rPr>
        <w:t xml:space="preserve">         </w:t>
      </w:r>
      <w:r w:rsidR="001A4DD3" w:rsidRPr="001A4DD3">
        <w:rPr>
          <w:noProof/>
        </w:rPr>
        <w:drawing>
          <wp:inline distT="0" distB="0" distL="0" distR="0">
            <wp:extent cx="2573075" cy="4079019"/>
            <wp:effectExtent l="19050" t="0" r="0" b="0"/>
            <wp:docPr id="22" name="Picture 15" descr="C:\Users\user\Desktop\Studienarbeit Image Processing\Documents &amp; Manuals\Test Bench Images\IMG_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tudienarbeit Image Processing\Documents &amp; Manuals\Test Bench Images\IMG_1237.JPG"/>
                    <pic:cNvPicPr>
                      <a:picLocks noChangeAspect="1" noChangeArrowheads="1"/>
                    </pic:cNvPicPr>
                  </pic:nvPicPr>
                  <pic:blipFill>
                    <a:blip r:embed="rId15" cstate="print"/>
                    <a:srcRect l="34324" t="8022" r="22492" b="521"/>
                    <a:stretch>
                      <a:fillRect/>
                    </a:stretch>
                  </pic:blipFill>
                  <pic:spPr bwMode="auto">
                    <a:xfrm>
                      <a:off x="0" y="0"/>
                      <a:ext cx="2573075" cy="4079019"/>
                    </a:xfrm>
                    <a:prstGeom prst="rect">
                      <a:avLst/>
                    </a:prstGeom>
                    <a:noFill/>
                    <a:ln w="9525">
                      <a:noFill/>
                      <a:miter lim="800000"/>
                      <a:headEnd/>
                      <a:tailEnd/>
                    </a:ln>
                  </pic:spPr>
                </pic:pic>
              </a:graphicData>
            </a:graphic>
          </wp:inline>
        </w:drawing>
      </w:r>
    </w:p>
    <w:p w:rsidR="00F25787" w:rsidRPr="00826976" w:rsidRDefault="001A4DD3" w:rsidP="001A4DD3">
      <w:pPr>
        <w:pStyle w:val="Caption"/>
        <w:jc w:val="center"/>
        <w:rPr>
          <w:rFonts w:ascii="Arial" w:hAnsi="Arial" w:cs="Arial"/>
          <w:b w:val="0"/>
          <w:color w:val="auto"/>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7</w:t>
      </w:r>
      <w:r w:rsidR="00D627DC">
        <w:rPr>
          <w:rFonts w:ascii="Arial" w:hAnsi="Arial" w:cs="Arial"/>
          <w:color w:val="auto"/>
        </w:rPr>
        <w:fldChar w:fldCharType="end"/>
      </w:r>
      <w:r w:rsidR="00970D98">
        <w:rPr>
          <w:rFonts w:ascii="Arial" w:hAnsi="Arial" w:cs="Arial"/>
          <w:color w:val="auto"/>
        </w:rPr>
        <w:t>:</w:t>
      </w:r>
      <w:r w:rsidR="00826976">
        <w:rPr>
          <w:rFonts w:ascii="Arial" w:hAnsi="Arial" w:cs="Arial"/>
          <w:color w:val="auto"/>
        </w:rPr>
        <w:t xml:space="preserve"> </w:t>
      </w:r>
      <w:r w:rsidR="00826976">
        <w:rPr>
          <w:rFonts w:ascii="Arial" w:hAnsi="Arial" w:cs="Arial"/>
          <w:b w:val="0"/>
          <w:color w:val="auto"/>
        </w:rPr>
        <w:t>Object Under Investigation</w:t>
      </w:r>
      <w:r w:rsidR="00FF4993">
        <w:rPr>
          <w:rFonts w:ascii="Arial" w:hAnsi="Arial" w:cs="Arial"/>
          <w:b w:val="0"/>
          <w:color w:val="auto"/>
        </w:rPr>
        <w:t>-</w:t>
      </w:r>
      <w:r w:rsidR="00E97BAA">
        <w:rPr>
          <w:rFonts w:ascii="Arial" w:hAnsi="Arial" w:cs="Arial"/>
          <w:b w:val="0"/>
          <w:color w:val="auto"/>
        </w:rPr>
        <w:t>Spindles with ratchet knobs</w:t>
      </w:r>
      <w:r w:rsidR="0042088D">
        <w:rPr>
          <w:rFonts w:ascii="Arial" w:hAnsi="Arial" w:cs="Arial"/>
          <w:b w:val="0"/>
          <w:color w:val="auto"/>
        </w:rPr>
        <w:t xml:space="preserve"> with a</w:t>
      </w:r>
      <w:r w:rsidR="00FF4993">
        <w:rPr>
          <w:rFonts w:ascii="Arial" w:hAnsi="Arial" w:cs="Arial"/>
          <w:b w:val="0"/>
          <w:color w:val="auto"/>
        </w:rPr>
        <w:t xml:space="preserve"> linear and circular</w:t>
      </w:r>
      <w:r w:rsidR="0042088D">
        <w:rPr>
          <w:rFonts w:ascii="Arial" w:hAnsi="Arial" w:cs="Arial"/>
          <w:b w:val="0"/>
          <w:color w:val="auto"/>
        </w:rPr>
        <w:t xml:space="preserve"> </w:t>
      </w:r>
      <w:r w:rsidR="00E97BAA">
        <w:rPr>
          <w:rFonts w:ascii="Arial" w:hAnsi="Arial" w:cs="Arial"/>
          <w:b w:val="0"/>
          <w:color w:val="auto"/>
        </w:rPr>
        <w:t>scale</w:t>
      </w:r>
      <w:r w:rsidR="00FF4993">
        <w:rPr>
          <w:rFonts w:ascii="Arial" w:hAnsi="Arial" w:cs="Arial"/>
          <w:b w:val="0"/>
          <w:color w:val="auto"/>
        </w:rPr>
        <w:t>, respectively</w:t>
      </w:r>
    </w:p>
    <w:p w:rsidR="00283918" w:rsidRDefault="00283918" w:rsidP="00283918">
      <w:pPr>
        <w:keepNext/>
        <w:jc w:val="center"/>
      </w:pPr>
      <w:r>
        <w:rPr>
          <w:noProof/>
        </w:rPr>
        <w:drawing>
          <wp:inline distT="0" distB="0" distL="0" distR="0">
            <wp:extent cx="4004310" cy="3347500"/>
            <wp:effectExtent l="19050" t="0" r="0" b="0"/>
            <wp:docPr id="24" name="Picture 17" descr="C:\Users\user\Desktop\Studienarbeit Image Processing\Documents &amp; Manuals\Test Bench Images\IMG_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tudienarbeit Image Processing\Documents &amp; Manuals\Test Bench Images\IMG_1230.JPG"/>
                    <pic:cNvPicPr>
                      <a:picLocks noChangeAspect="1" noChangeArrowheads="1"/>
                    </pic:cNvPicPr>
                  </pic:nvPicPr>
                  <pic:blipFill>
                    <a:blip r:embed="rId16" cstate="print"/>
                    <a:srcRect l="32852" t="11052" b="13904"/>
                    <a:stretch>
                      <a:fillRect/>
                    </a:stretch>
                  </pic:blipFill>
                  <pic:spPr bwMode="auto">
                    <a:xfrm>
                      <a:off x="0" y="0"/>
                      <a:ext cx="4004310" cy="3347500"/>
                    </a:xfrm>
                    <a:prstGeom prst="rect">
                      <a:avLst/>
                    </a:prstGeom>
                    <a:noFill/>
                    <a:ln w="9525">
                      <a:noFill/>
                      <a:miter lim="800000"/>
                      <a:headEnd/>
                      <a:tailEnd/>
                    </a:ln>
                  </pic:spPr>
                </pic:pic>
              </a:graphicData>
            </a:graphic>
          </wp:inline>
        </w:drawing>
      </w:r>
    </w:p>
    <w:p w:rsidR="00283918" w:rsidRPr="00970D98" w:rsidRDefault="00283918" w:rsidP="00283918">
      <w:pPr>
        <w:pStyle w:val="Caption"/>
        <w:jc w:val="center"/>
        <w:rPr>
          <w:rFonts w:ascii="Arial" w:hAnsi="Arial" w:cs="Arial"/>
          <w:color w:val="auto"/>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8</w:t>
      </w:r>
      <w:r w:rsidR="00D627DC">
        <w:rPr>
          <w:rFonts w:ascii="Arial" w:hAnsi="Arial" w:cs="Arial"/>
          <w:color w:val="auto"/>
        </w:rPr>
        <w:fldChar w:fldCharType="end"/>
      </w:r>
      <w:r w:rsidR="00970D98">
        <w:rPr>
          <w:rFonts w:ascii="Arial" w:hAnsi="Arial" w:cs="Arial"/>
          <w:color w:val="auto"/>
        </w:rPr>
        <w:t>:</w:t>
      </w:r>
      <w:r w:rsidR="006F2479">
        <w:rPr>
          <w:rFonts w:ascii="Arial" w:hAnsi="Arial" w:cs="Arial"/>
          <w:color w:val="auto"/>
        </w:rPr>
        <w:t xml:space="preserve"> </w:t>
      </w:r>
      <w:r w:rsidR="00D855D0">
        <w:rPr>
          <w:rFonts w:ascii="Arial" w:hAnsi="Arial" w:cs="Arial"/>
          <w:color w:val="auto"/>
        </w:rPr>
        <w:t>T</w:t>
      </w:r>
      <w:r w:rsidR="00D855D0">
        <w:rPr>
          <w:rFonts w:ascii="Arial" w:hAnsi="Arial" w:cs="Arial"/>
          <w:b w:val="0"/>
          <w:color w:val="auto"/>
        </w:rPr>
        <w:t>he camera</w:t>
      </w:r>
      <w:r w:rsidR="0014170B">
        <w:rPr>
          <w:rFonts w:ascii="Arial" w:hAnsi="Arial" w:cs="Arial"/>
          <w:b w:val="0"/>
          <w:color w:val="auto"/>
        </w:rPr>
        <w:t xml:space="preserve"> system</w:t>
      </w:r>
      <w:r w:rsidR="00D855D0">
        <w:rPr>
          <w:rFonts w:ascii="Arial" w:hAnsi="Arial" w:cs="Arial"/>
          <w:b w:val="0"/>
          <w:color w:val="auto"/>
        </w:rPr>
        <w:t xml:space="preserve"> mounting-</w:t>
      </w:r>
      <w:r w:rsidR="006F2479" w:rsidRPr="006F2479">
        <w:rPr>
          <w:rFonts w:ascii="Arial" w:hAnsi="Arial" w:cs="Arial"/>
          <w:b w:val="0"/>
          <w:color w:val="auto"/>
        </w:rPr>
        <w:t xml:space="preserve">NLM 21170 </w:t>
      </w:r>
      <w:r w:rsidR="006F2479">
        <w:rPr>
          <w:rFonts w:ascii="Arial" w:hAnsi="Arial" w:cs="Arial"/>
          <w:b w:val="0"/>
          <w:color w:val="auto"/>
        </w:rPr>
        <w:t xml:space="preserve">Swivel </w:t>
      </w:r>
      <w:r w:rsidR="006F2479" w:rsidRPr="006F2479">
        <w:rPr>
          <w:rFonts w:ascii="Arial" w:hAnsi="Arial" w:cs="Arial"/>
          <w:b w:val="0"/>
          <w:color w:val="auto"/>
        </w:rPr>
        <w:t>Joint head</w:t>
      </w:r>
      <w:r w:rsidR="00D855D0" w:rsidRPr="00D855D0">
        <w:rPr>
          <w:rFonts w:ascii="Arial" w:hAnsi="Arial" w:cs="Arial"/>
          <w:b w:val="0"/>
          <w:color w:val="auto"/>
        </w:rPr>
        <w:t xml:space="preserve"> </w:t>
      </w:r>
    </w:p>
    <w:p w:rsidR="00B1398A" w:rsidRDefault="00B1398A" w:rsidP="00283918">
      <w:pPr>
        <w:keepNext/>
        <w:spacing w:after="0"/>
        <w:ind w:left="432"/>
        <w:jc w:val="both"/>
      </w:pPr>
      <w:r>
        <w:rPr>
          <w:rFonts w:ascii="Arial" w:hAnsi="Arial" w:cs="Arial"/>
          <w:noProof/>
          <w:sz w:val="20"/>
          <w:szCs w:val="20"/>
        </w:rPr>
        <w:lastRenderedPageBreak/>
        <w:drawing>
          <wp:inline distT="0" distB="0" distL="0" distR="0">
            <wp:extent cx="5467350" cy="3268338"/>
            <wp:effectExtent l="19050" t="0" r="0" b="0"/>
            <wp:docPr id="23" name="Picture 16" descr="C:\Users\user\Desktop\Studienarbeit Image Processing\Documents &amp; Manuals\Test Bench Images\IMG_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tudienarbeit Image Processing\Documents &amp; Manuals\Test Bench Images\IMG_1242.JPG"/>
                    <pic:cNvPicPr>
                      <a:picLocks noChangeAspect="1" noChangeArrowheads="1"/>
                    </pic:cNvPicPr>
                  </pic:nvPicPr>
                  <pic:blipFill>
                    <a:blip r:embed="rId17" cstate="print"/>
                    <a:srcRect t="21212" r="1070" b="3387"/>
                    <a:stretch>
                      <a:fillRect/>
                    </a:stretch>
                  </pic:blipFill>
                  <pic:spPr bwMode="auto">
                    <a:xfrm>
                      <a:off x="0" y="0"/>
                      <a:ext cx="5467350" cy="3268338"/>
                    </a:xfrm>
                    <a:prstGeom prst="rect">
                      <a:avLst/>
                    </a:prstGeom>
                    <a:noFill/>
                    <a:ln w="9525">
                      <a:noFill/>
                      <a:miter lim="800000"/>
                      <a:headEnd/>
                      <a:tailEnd/>
                    </a:ln>
                  </pic:spPr>
                </pic:pic>
              </a:graphicData>
            </a:graphic>
          </wp:inline>
        </w:drawing>
      </w:r>
    </w:p>
    <w:p w:rsidR="0066475E" w:rsidRDefault="00B1398A" w:rsidP="00B1398A">
      <w:pPr>
        <w:pStyle w:val="Caption"/>
        <w:jc w:val="center"/>
        <w:rPr>
          <w:rFonts w:ascii="Arial" w:hAnsi="Arial" w:cs="Arial"/>
          <w:b w:val="0"/>
          <w:color w:val="auto"/>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9</w:t>
      </w:r>
      <w:r w:rsidR="00D627DC">
        <w:rPr>
          <w:rFonts w:ascii="Arial" w:hAnsi="Arial" w:cs="Arial"/>
          <w:color w:val="auto"/>
        </w:rPr>
        <w:fldChar w:fldCharType="end"/>
      </w:r>
      <w:r w:rsidR="00970D98">
        <w:rPr>
          <w:rFonts w:ascii="Arial" w:hAnsi="Arial" w:cs="Arial"/>
          <w:color w:val="auto"/>
        </w:rPr>
        <w:t>:</w:t>
      </w:r>
      <w:r w:rsidR="0074580A">
        <w:rPr>
          <w:rFonts w:ascii="Arial" w:hAnsi="Arial" w:cs="Arial"/>
          <w:color w:val="auto"/>
        </w:rPr>
        <w:t xml:space="preserve"> </w:t>
      </w:r>
      <w:r w:rsidR="0074580A">
        <w:rPr>
          <w:rFonts w:ascii="Arial" w:hAnsi="Arial" w:cs="Arial"/>
          <w:b w:val="0"/>
          <w:color w:val="auto"/>
        </w:rPr>
        <w:t>The test bench - Telecentric Optical Arrangement</w:t>
      </w:r>
    </w:p>
    <w:p w:rsidR="00D1263A" w:rsidRDefault="00D1263A" w:rsidP="00D1263A">
      <w:pPr>
        <w:keepNext/>
        <w:jc w:val="center"/>
      </w:pPr>
      <w:r>
        <w:rPr>
          <w:noProof/>
        </w:rPr>
        <w:drawing>
          <wp:inline distT="0" distB="0" distL="0" distR="0">
            <wp:extent cx="5468400" cy="4064473"/>
            <wp:effectExtent l="19050" t="0" r="0" b="0"/>
            <wp:docPr id="6" name="Picture 1" descr="C:\Users\user\Desktop\Studienarbeit Image Processing\Documents &amp; Manuals\Test Bench Images\OU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Test Bench Images\OUI_1.png"/>
                    <pic:cNvPicPr>
                      <a:picLocks noChangeAspect="1" noChangeArrowheads="1"/>
                    </pic:cNvPicPr>
                  </pic:nvPicPr>
                  <pic:blipFill>
                    <a:blip r:embed="rId18" cstate="print"/>
                    <a:srcRect/>
                    <a:stretch>
                      <a:fillRect/>
                    </a:stretch>
                  </pic:blipFill>
                  <pic:spPr bwMode="auto">
                    <a:xfrm>
                      <a:off x="0" y="0"/>
                      <a:ext cx="5468400" cy="4064473"/>
                    </a:xfrm>
                    <a:prstGeom prst="rect">
                      <a:avLst/>
                    </a:prstGeom>
                    <a:noFill/>
                    <a:ln w="9525">
                      <a:noFill/>
                      <a:miter lim="800000"/>
                      <a:headEnd/>
                      <a:tailEnd/>
                    </a:ln>
                  </pic:spPr>
                </pic:pic>
              </a:graphicData>
            </a:graphic>
          </wp:inline>
        </w:drawing>
      </w:r>
    </w:p>
    <w:p w:rsid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10</w:t>
      </w:r>
      <w:r w:rsidR="00D627DC">
        <w:rPr>
          <w:rFonts w:ascii="Arial" w:hAnsi="Arial" w:cs="Arial"/>
          <w:color w:val="auto"/>
        </w:rPr>
        <w:fldChar w:fldCharType="end"/>
      </w:r>
      <w:r>
        <w:rPr>
          <w:rFonts w:ascii="Arial" w:hAnsi="Arial" w:cs="Arial"/>
          <w:color w:val="auto"/>
        </w:rPr>
        <w:t xml:space="preserve">: </w:t>
      </w:r>
      <w:r>
        <w:rPr>
          <w:rFonts w:ascii="Arial" w:hAnsi="Arial" w:cs="Arial"/>
          <w:b w:val="0"/>
          <w:color w:val="auto"/>
        </w:rPr>
        <w:t>The Object Under Investigation(OUI)-captured with the camera system</w:t>
      </w:r>
    </w:p>
    <w:p w:rsidR="00D1263A" w:rsidRDefault="00D1263A" w:rsidP="00D1263A">
      <w:pPr>
        <w:keepNext/>
        <w:jc w:val="center"/>
      </w:pPr>
      <w:r>
        <w:rPr>
          <w:noProof/>
        </w:rPr>
        <w:lastRenderedPageBreak/>
        <w:drawing>
          <wp:inline distT="0" distB="0" distL="0" distR="0">
            <wp:extent cx="5468400" cy="4065314"/>
            <wp:effectExtent l="19050" t="0" r="0" b="0"/>
            <wp:docPr id="7" name="Picture 2" descr="C:\Users\user\Desktop\Studienarbeit Image Processing\Documents &amp; Manuals\Test Bench Images\O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Test Bench Images\OUI.png"/>
                    <pic:cNvPicPr>
                      <a:picLocks noChangeAspect="1" noChangeArrowheads="1"/>
                    </pic:cNvPicPr>
                  </pic:nvPicPr>
                  <pic:blipFill>
                    <a:blip r:embed="rId19" cstate="print"/>
                    <a:srcRect/>
                    <a:stretch>
                      <a:fillRect/>
                    </a:stretch>
                  </pic:blipFill>
                  <pic:spPr bwMode="auto">
                    <a:xfrm>
                      <a:off x="0" y="0"/>
                      <a:ext cx="5468400" cy="4065314"/>
                    </a:xfrm>
                    <a:prstGeom prst="rect">
                      <a:avLst/>
                    </a:prstGeom>
                    <a:noFill/>
                    <a:ln w="9525">
                      <a:noFill/>
                      <a:miter lim="800000"/>
                      <a:headEnd/>
                      <a:tailEnd/>
                    </a:ln>
                  </pic:spPr>
                </pic:pic>
              </a:graphicData>
            </a:graphic>
          </wp:inline>
        </w:drawing>
      </w:r>
    </w:p>
    <w:p w:rsidR="00D1263A" w:rsidRP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11</w:t>
      </w:r>
      <w:r w:rsidR="00D627DC">
        <w:rPr>
          <w:rFonts w:ascii="Arial" w:hAnsi="Arial" w:cs="Arial"/>
          <w:color w:val="auto"/>
        </w:rPr>
        <w:fldChar w:fldCharType="end"/>
      </w:r>
      <w:r w:rsidRPr="00D1263A">
        <w:rPr>
          <w:rFonts w:ascii="Arial" w:hAnsi="Arial" w:cs="Arial"/>
          <w:color w:val="auto"/>
        </w:rPr>
        <w:t>:</w:t>
      </w:r>
      <w:r>
        <w:rPr>
          <w:rFonts w:ascii="Arial" w:hAnsi="Arial" w:cs="Arial"/>
          <w:color w:val="auto"/>
        </w:rPr>
        <w:t xml:space="preserve"> </w:t>
      </w:r>
      <w:r>
        <w:rPr>
          <w:rFonts w:ascii="Arial" w:hAnsi="Arial" w:cs="Arial"/>
          <w:b w:val="0"/>
          <w:color w:val="auto"/>
        </w:rPr>
        <w:t>Image of OUI with the telecentric backlight illumination</w:t>
      </w:r>
    </w:p>
    <w:p w:rsidR="00CF49A2" w:rsidRDefault="0003054E" w:rsidP="00B447C4">
      <w:pPr>
        <w:pStyle w:val="ListParagraph"/>
        <w:numPr>
          <w:ilvl w:val="1"/>
          <w:numId w:val="5"/>
        </w:numPr>
        <w:spacing w:after="0"/>
        <w:jc w:val="both"/>
        <w:rPr>
          <w:rFonts w:ascii="Arial" w:hAnsi="Arial" w:cs="Arial"/>
          <w:b/>
          <w:sz w:val="20"/>
          <w:szCs w:val="20"/>
        </w:rPr>
      </w:pPr>
      <w:r w:rsidRPr="00B447C4">
        <w:rPr>
          <w:rFonts w:ascii="Arial" w:hAnsi="Arial" w:cs="Arial"/>
          <w:b/>
          <w:sz w:val="20"/>
          <w:szCs w:val="20"/>
        </w:rPr>
        <w:t>Calibration of t</w:t>
      </w:r>
      <w:r w:rsidRPr="002B4E26">
        <w:rPr>
          <w:rFonts w:ascii="Arial" w:hAnsi="Arial" w:cs="Arial"/>
          <w:b/>
          <w:sz w:val="20"/>
          <w:szCs w:val="20"/>
        </w:rPr>
        <w:t>he setup</w:t>
      </w:r>
    </w:p>
    <w:p w:rsidR="00074C24" w:rsidRDefault="00C81EAA" w:rsidP="003F498F">
      <w:pPr>
        <w:spacing w:after="0"/>
        <w:ind w:firstLine="432"/>
        <w:jc w:val="both"/>
        <w:rPr>
          <w:rFonts w:ascii="Arial" w:hAnsi="Arial" w:cs="Arial"/>
          <w:sz w:val="20"/>
          <w:szCs w:val="20"/>
        </w:rPr>
      </w:pPr>
      <w:r>
        <w:rPr>
          <w:rFonts w:ascii="Arial" w:hAnsi="Arial" w:cs="Arial"/>
          <w:sz w:val="20"/>
          <w:szCs w:val="20"/>
        </w:rPr>
        <w:tab/>
      </w:r>
      <w:r w:rsidR="0059480E" w:rsidRPr="001E65C7">
        <w:rPr>
          <w:rFonts w:ascii="Arial" w:hAnsi="Arial" w:cs="Arial"/>
          <w:sz w:val="20"/>
          <w:szCs w:val="20"/>
        </w:rPr>
        <w:t xml:space="preserve">The calibration of the optical </w:t>
      </w:r>
      <w:r w:rsidR="007C1B20" w:rsidRPr="001E65C7">
        <w:rPr>
          <w:rFonts w:ascii="Arial" w:hAnsi="Arial" w:cs="Arial"/>
          <w:sz w:val="20"/>
          <w:szCs w:val="20"/>
        </w:rPr>
        <w:t>acquisition is</w:t>
      </w:r>
      <w:r w:rsidR="0059480E" w:rsidRPr="001E65C7">
        <w:rPr>
          <w:rFonts w:ascii="Arial" w:hAnsi="Arial" w:cs="Arial"/>
          <w:sz w:val="20"/>
          <w:szCs w:val="20"/>
        </w:rPr>
        <w:t xml:space="preserve"> done manually using </w:t>
      </w:r>
      <w:r w:rsidR="007C1B20" w:rsidRPr="001E65C7">
        <w:rPr>
          <w:rFonts w:ascii="Arial" w:hAnsi="Arial" w:cs="Arial"/>
          <w:sz w:val="20"/>
          <w:szCs w:val="20"/>
        </w:rPr>
        <w:t>Gauge Blocks (Slip Gauges)</w:t>
      </w:r>
      <w:r w:rsidR="009E3899" w:rsidRPr="001E65C7">
        <w:rPr>
          <w:rFonts w:ascii="Arial" w:hAnsi="Arial" w:cs="Arial"/>
          <w:sz w:val="20"/>
          <w:szCs w:val="20"/>
        </w:rPr>
        <w:t xml:space="preserve">. These are a standardized industrial calibration for measuring equipment. </w:t>
      </w:r>
      <w:r w:rsidR="00F92303">
        <w:rPr>
          <w:rFonts w:ascii="Arial" w:hAnsi="Arial" w:cs="Arial"/>
          <w:sz w:val="20"/>
          <w:szCs w:val="20"/>
        </w:rPr>
        <w:t xml:space="preserve">A </w:t>
      </w:r>
      <w:r w:rsidR="009E3899" w:rsidRPr="001E65C7">
        <w:rPr>
          <w:rFonts w:ascii="Arial" w:hAnsi="Arial" w:cs="Arial"/>
          <w:sz w:val="20"/>
          <w:szCs w:val="20"/>
        </w:rPr>
        <w:t xml:space="preserve">gauge block </w:t>
      </w:r>
      <w:r w:rsidR="00F92303">
        <w:rPr>
          <w:rFonts w:ascii="Arial" w:hAnsi="Arial" w:cs="Arial"/>
          <w:sz w:val="20"/>
          <w:szCs w:val="20"/>
        </w:rPr>
        <w:t xml:space="preserve">of known dimension </w:t>
      </w:r>
      <w:r w:rsidR="009E3899" w:rsidRPr="001E65C7">
        <w:rPr>
          <w:rFonts w:ascii="Arial" w:hAnsi="Arial" w:cs="Arial"/>
          <w:sz w:val="20"/>
          <w:szCs w:val="20"/>
        </w:rPr>
        <w:t xml:space="preserve">is </w:t>
      </w:r>
      <w:r w:rsidR="00DF2420" w:rsidRPr="001E65C7">
        <w:rPr>
          <w:rFonts w:ascii="Arial" w:hAnsi="Arial" w:cs="Arial"/>
          <w:sz w:val="20"/>
          <w:szCs w:val="20"/>
        </w:rPr>
        <w:t>mounted on the focal plane of the camera and the image is captured.</w:t>
      </w:r>
      <w:r w:rsidR="009D4D26">
        <w:rPr>
          <w:rFonts w:ascii="Arial" w:hAnsi="Arial" w:cs="Arial"/>
          <w:sz w:val="20"/>
          <w:szCs w:val="20"/>
        </w:rPr>
        <w:t xml:space="preserve"> </w:t>
      </w:r>
      <w:r w:rsidR="00F92303">
        <w:rPr>
          <w:rFonts w:ascii="Arial" w:hAnsi="Arial" w:cs="Arial"/>
          <w:sz w:val="20"/>
          <w:szCs w:val="20"/>
        </w:rPr>
        <w:t>Th</w:t>
      </w:r>
      <w:r w:rsidR="004D48B9">
        <w:rPr>
          <w:rFonts w:ascii="Arial" w:hAnsi="Arial" w:cs="Arial"/>
          <w:sz w:val="20"/>
          <w:szCs w:val="20"/>
        </w:rPr>
        <w:t xml:space="preserve">is image is processed and the size of the image in pixels is recorded. </w:t>
      </w:r>
      <w:r w:rsidR="005D477E">
        <w:rPr>
          <w:rFonts w:ascii="Arial" w:hAnsi="Arial" w:cs="Arial"/>
          <w:sz w:val="20"/>
          <w:szCs w:val="20"/>
        </w:rPr>
        <w:t>The pixel size coefficient of the acquisition arrangement is determined by the process described in 3.4.2 of this document. Since the pixel is a square pixel (aspect ratio is 1:1), the size coefficient is same for horizontal and vertical measurements.</w:t>
      </w:r>
      <w:r w:rsidR="00D42822">
        <w:rPr>
          <w:rFonts w:ascii="Arial" w:hAnsi="Arial" w:cs="Arial"/>
          <w:sz w:val="20"/>
          <w:szCs w:val="20"/>
        </w:rPr>
        <w:t xml:space="preserve"> The product of this pixel size coefficient and the number of pixels an object feature occupies, yields the </w:t>
      </w:r>
      <w:r w:rsidR="00E40DC0">
        <w:rPr>
          <w:rFonts w:ascii="Arial" w:hAnsi="Arial" w:cs="Arial"/>
          <w:sz w:val="20"/>
          <w:szCs w:val="20"/>
        </w:rPr>
        <w:t xml:space="preserve">actual </w:t>
      </w:r>
      <w:r w:rsidR="00D42822">
        <w:rPr>
          <w:rFonts w:ascii="Arial" w:hAnsi="Arial" w:cs="Arial"/>
          <w:sz w:val="20"/>
          <w:szCs w:val="20"/>
        </w:rPr>
        <w:t>dimension of the object under investigation</w:t>
      </w:r>
      <w:r w:rsidR="00E40DC0">
        <w:rPr>
          <w:rFonts w:ascii="Arial" w:hAnsi="Arial" w:cs="Arial"/>
          <w:sz w:val="20"/>
          <w:szCs w:val="20"/>
        </w:rPr>
        <w:t xml:space="preserve"> in real world units</w:t>
      </w:r>
      <w:r w:rsidR="00D42822">
        <w:rPr>
          <w:rFonts w:ascii="Arial" w:hAnsi="Arial" w:cs="Arial"/>
          <w:sz w:val="20"/>
          <w:szCs w:val="20"/>
        </w:rPr>
        <w:t>.</w:t>
      </w:r>
    </w:p>
    <w:p w:rsidR="00C65A11" w:rsidRDefault="00C65A11" w:rsidP="003F498F">
      <w:pPr>
        <w:spacing w:after="0"/>
        <w:ind w:firstLine="432"/>
        <w:jc w:val="both"/>
        <w:rPr>
          <w:rFonts w:ascii="Arial" w:hAnsi="Arial" w:cs="Arial"/>
          <w:sz w:val="20"/>
          <w:szCs w:val="20"/>
        </w:rPr>
      </w:pPr>
    </w:p>
    <w:p w:rsidR="00C65A11" w:rsidRDefault="00C65A11" w:rsidP="00C65A11">
      <w:pPr>
        <w:keepNext/>
        <w:spacing w:after="0"/>
        <w:ind w:firstLine="432"/>
        <w:jc w:val="center"/>
      </w:pPr>
      <w:r>
        <w:rPr>
          <w:rFonts w:ascii="Arial" w:hAnsi="Arial" w:cs="Arial"/>
          <w:noProof/>
          <w:sz w:val="20"/>
          <w:szCs w:val="20"/>
        </w:rPr>
        <w:drawing>
          <wp:inline distT="0" distB="0" distL="0" distR="0">
            <wp:extent cx="2604880" cy="1740575"/>
            <wp:effectExtent l="19050" t="0" r="4970" b="0"/>
            <wp:docPr id="25" name="Picture 18" descr="C:\Users\user\Desktop\Studienarbeit Image Processing\Documents &amp; Manuals\Test Bench Images\Slip Gau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tudienarbeit Image Processing\Documents &amp; Manuals\Test Bench Images\Slip Gauges.jpg"/>
                    <pic:cNvPicPr>
                      <a:picLocks noChangeAspect="1" noChangeArrowheads="1"/>
                    </pic:cNvPicPr>
                  </pic:nvPicPr>
                  <pic:blipFill>
                    <a:blip r:embed="rId20" cstate="print"/>
                    <a:srcRect/>
                    <a:stretch>
                      <a:fillRect/>
                    </a:stretch>
                  </pic:blipFill>
                  <pic:spPr bwMode="auto">
                    <a:xfrm>
                      <a:off x="0" y="0"/>
                      <a:ext cx="2609788" cy="1743854"/>
                    </a:xfrm>
                    <a:prstGeom prst="rect">
                      <a:avLst/>
                    </a:prstGeom>
                    <a:noFill/>
                    <a:ln w="9525">
                      <a:noFill/>
                      <a:miter lim="800000"/>
                      <a:headEnd/>
                      <a:tailEnd/>
                    </a:ln>
                  </pic:spPr>
                </pic:pic>
              </a:graphicData>
            </a:graphic>
          </wp:inline>
        </w:drawing>
      </w:r>
    </w:p>
    <w:p w:rsidR="00B1398A" w:rsidRPr="00C635A0" w:rsidRDefault="00C65A11" w:rsidP="00C65A11">
      <w:pPr>
        <w:pStyle w:val="Caption"/>
        <w:jc w:val="center"/>
        <w:rPr>
          <w:rFonts w:ascii="Arial" w:hAnsi="Arial" w:cs="Arial"/>
          <w:b w:val="0"/>
          <w:color w:val="auto"/>
          <w:sz w:val="20"/>
          <w:szCs w:val="20"/>
        </w:rPr>
      </w:pPr>
      <w:r w:rsidRPr="00970D98">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12</w:t>
      </w:r>
      <w:r w:rsidR="00D627DC">
        <w:rPr>
          <w:rFonts w:ascii="Arial" w:hAnsi="Arial" w:cs="Arial"/>
          <w:color w:val="auto"/>
        </w:rPr>
        <w:fldChar w:fldCharType="end"/>
      </w:r>
      <w:r w:rsidR="00C635A0">
        <w:rPr>
          <w:rFonts w:ascii="Arial" w:hAnsi="Arial" w:cs="Arial"/>
          <w:color w:val="auto"/>
        </w:rPr>
        <w:t xml:space="preserve">: </w:t>
      </w:r>
      <w:r w:rsidR="00C635A0">
        <w:rPr>
          <w:rFonts w:ascii="Arial" w:hAnsi="Arial" w:cs="Arial"/>
          <w:b w:val="0"/>
          <w:color w:val="auto"/>
        </w:rPr>
        <w:t>Slip Gauges-Measuring standards for calibration of image acquisition</w:t>
      </w:r>
    </w:p>
    <w:p w:rsidR="005D477E" w:rsidRPr="001E65C7" w:rsidRDefault="005D477E" w:rsidP="003F498F">
      <w:pPr>
        <w:spacing w:after="0"/>
        <w:ind w:firstLine="432"/>
        <w:jc w:val="both"/>
        <w:rPr>
          <w:rFonts w:ascii="Arial" w:hAnsi="Arial" w:cs="Arial"/>
          <w:sz w:val="20"/>
          <w:szCs w:val="20"/>
        </w:rPr>
      </w:pP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Resolution</w:t>
      </w:r>
    </w:p>
    <w:p w:rsidR="00773EE9" w:rsidRDefault="00C81EAA" w:rsidP="00F63B41">
      <w:pPr>
        <w:spacing w:after="0"/>
        <w:jc w:val="both"/>
        <w:rPr>
          <w:rFonts w:ascii="Arial" w:hAnsi="Arial" w:cs="Arial"/>
          <w:sz w:val="20"/>
          <w:szCs w:val="20"/>
        </w:rPr>
      </w:pPr>
      <w:r>
        <w:rPr>
          <w:rFonts w:ascii="Arial" w:hAnsi="Arial" w:cs="Arial"/>
          <w:sz w:val="20"/>
          <w:szCs w:val="20"/>
        </w:rPr>
        <w:tab/>
      </w:r>
      <w:r w:rsidR="00DB0D0C">
        <w:rPr>
          <w:rFonts w:ascii="Arial" w:hAnsi="Arial" w:cs="Arial"/>
          <w:sz w:val="20"/>
          <w:szCs w:val="20"/>
        </w:rPr>
        <w:t>Resolution can be defined as the smallest feature of an object that a camera system can detect</w:t>
      </w:r>
      <w:r w:rsidR="002534F5">
        <w:rPr>
          <w:rFonts w:ascii="Arial" w:hAnsi="Arial" w:cs="Arial"/>
          <w:sz w:val="20"/>
          <w:szCs w:val="20"/>
        </w:rPr>
        <w:t xml:space="preserve"> and record</w:t>
      </w:r>
      <w:r w:rsidR="00DB0D0C">
        <w:rPr>
          <w:rFonts w:ascii="Arial" w:hAnsi="Arial" w:cs="Arial"/>
          <w:sz w:val="20"/>
          <w:szCs w:val="20"/>
        </w:rPr>
        <w:t>.</w:t>
      </w:r>
      <w:r w:rsidR="00373318">
        <w:rPr>
          <w:rFonts w:ascii="Arial" w:hAnsi="Arial" w:cs="Arial"/>
          <w:sz w:val="20"/>
          <w:szCs w:val="20"/>
        </w:rPr>
        <w:t xml:space="preserve"> Resolution plays a vital role in selection of the camera. If the resolution is less then important informat</w:t>
      </w:r>
      <w:r w:rsidR="00E7735E">
        <w:rPr>
          <w:rFonts w:ascii="Arial" w:hAnsi="Arial" w:cs="Arial"/>
          <w:sz w:val="20"/>
          <w:szCs w:val="20"/>
        </w:rPr>
        <w:t>ion would not be recorded and</w:t>
      </w:r>
      <w:r w:rsidR="00373318">
        <w:rPr>
          <w:rFonts w:ascii="Arial" w:hAnsi="Arial" w:cs="Arial"/>
          <w:sz w:val="20"/>
          <w:szCs w:val="20"/>
        </w:rPr>
        <w:t xml:space="preserve"> a high resolution </w:t>
      </w:r>
      <w:r w:rsidR="00E7735E">
        <w:rPr>
          <w:rFonts w:ascii="Arial" w:hAnsi="Arial" w:cs="Arial"/>
          <w:sz w:val="20"/>
          <w:szCs w:val="20"/>
        </w:rPr>
        <w:t>system is slower and would require more processing power as well as cost effective.</w:t>
      </w:r>
      <w:r w:rsidR="00EC0A1E">
        <w:rPr>
          <w:rFonts w:ascii="Arial" w:hAnsi="Arial" w:cs="Arial"/>
          <w:sz w:val="20"/>
          <w:szCs w:val="20"/>
        </w:rPr>
        <w:t xml:space="preserve"> </w:t>
      </w:r>
    </w:p>
    <w:p w:rsidR="00EC0A1E" w:rsidRDefault="00EC0A1E" w:rsidP="00F63B41">
      <w:pPr>
        <w:spacing w:after="0"/>
        <w:jc w:val="both"/>
        <w:rPr>
          <w:rFonts w:ascii="Arial" w:hAnsi="Arial" w:cs="Arial"/>
          <w:sz w:val="20"/>
          <w:szCs w:val="20"/>
        </w:rPr>
      </w:pPr>
      <w:r>
        <w:rPr>
          <w:rFonts w:ascii="Arial" w:hAnsi="Arial" w:cs="Arial"/>
          <w:sz w:val="20"/>
          <w:szCs w:val="20"/>
        </w:rPr>
        <w:t>Taking into account the inactive sections on image sensor CCD array, the least resolution of a sensor is two pixel</w:t>
      </w:r>
      <w:r w:rsidR="0098587C">
        <w:rPr>
          <w:rFonts w:ascii="Arial" w:hAnsi="Arial" w:cs="Arial"/>
          <w:sz w:val="20"/>
          <w:szCs w:val="20"/>
        </w:rPr>
        <w:t xml:space="preserve">s (minimum 2 pixels so that the image is not missed due to focusing on the inactive regions). </w:t>
      </w:r>
      <w:r>
        <w:rPr>
          <w:rFonts w:ascii="Arial" w:hAnsi="Arial" w:cs="Arial"/>
          <w:sz w:val="20"/>
          <w:szCs w:val="20"/>
        </w:rPr>
        <w:t>The minimum sensor resolution can be determined by using the following relation</w:t>
      </w:r>
      <w:r w:rsidR="00773EE9">
        <w:rPr>
          <w:rFonts w:ascii="Arial" w:hAnsi="Arial" w:cs="Arial"/>
          <w:sz w:val="20"/>
          <w:szCs w:val="20"/>
        </w:rPr>
        <w:t>:</w:t>
      </w:r>
    </w:p>
    <w:p w:rsidR="00773EE9" w:rsidRPr="00BD2B54" w:rsidRDefault="00773EE9" w:rsidP="00773EE9">
      <w:pPr>
        <w:spacing w:after="0"/>
        <w:ind w:firstLine="720"/>
        <w:jc w:val="both"/>
        <w:rPr>
          <w:rFonts w:ascii="Arial" w:eastAsiaTheme="minorEastAsia" w:hAnsi="Arial" w:cs="Arial"/>
          <w:sz w:val="20"/>
          <w:szCs w:val="20"/>
          <w:u w:val="single"/>
        </w:rPr>
      </w:pPr>
      <w:r>
        <w:rPr>
          <w:rFonts w:ascii="Arial" w:hAnsi="Arial" w:cs="Arial"/>
          <w:sz w:val="20"/>
          <w:szCs w:val="20"/>
        </w:rPr>
        <w:t>Sensor Resolution =</w:t>
      </w:r>
      <w:r w:rsidR="00BD2B54">
        <w:rPr>
          <w:rFonts w:ascii="Arial" w:hAnsi="Arial" w:cs="Arial"/>
          <w:sz w:val="20"/>
          <w:szCs w:val="20"/>
        </w:rPr>
        <w:t xml:space="preserve"> </w:t>
      </w:r>
      <w:r w:rsidR="00D64184">
        <w:rPr>
          <w:rFonts w:ascii="Arial" w:hAnsi="Arial" w:cs="Arial"/>
          <w:sz w:val="20"/>
          <w:szCs w:val="20"/>
        </w:rPr>
        <w:tab/>
      </w:r>
      <w:r w:rsidR="00BD2B54">
        <w:rPr>
          <w:rFonts w:ascii="Arial" w:hAnsi="Arial" w:cs="Arial"/>
          <w:sz w:val="20"/>
          <w:szCs w:val="20"/>
        </w:rPr>
        <w:t xml:space="preserve"> </w:t>
      </w:r>
      <w:r w:rsidRPr="00D64184">
        <w:rPr>
          <w:rFonts w:ascii="Arial" w:hAnsi="Arial" w:cs="Arial"/>
          <w:sz w:val="20"/>
          <w:szCs w:val="20"/>
          <w:u w:val="single"/>
        </w:rPr>
        <w:t xml:space="preserve"> </w:t>
      </w:r>
      <m:oMath>
        <m:r>
          <w:rPr>
            <w:rFonts w:ascii="Cambria Math" w:hAnsi="Cambria Math" w:cs="Arial"/>
            <w:sz w:val="20"/>
            <w:szCs w:val="20"/>
            <w:u w:val="single"/>
          </w:rPr>
          <m:t>2*Field of View</m:t>
        </m:r>
      </m:oMath>
    </w:p>
    <w:p w:rsidR="00722BD7" w:rsidRDefault="00BD2B54" w:rsidP="00F63B41">
      <w:pPr>
        <w:spacing w:after="0"/>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m:oMath>
        <m:r>
          <w:rPr>
            <w:rFonts w:ascii="Cambria Math" w:hAnsi="Cambria Math" w:cs="Arial"/>
            <w:sz w:val="20"/>
            <w:szCs w:val="20"/>
          </w:rPr>
          <m:t>Smallest Feature</m:t>
        </m:r>
      </m:oMath>
      <w:r>
        <w:rPr>
          <w:rFonts w:ascii="Arial" w:hAnsi="Arial" w:cs="Arial"/>
          <w:sz w:val="20"/>
          <w:szCs w:val="20"/>
        </w:rPr>
        <w:tab/>
      </w: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Depth of field</w:t>
      </w:r>
    </w:p>
    <w:p w:rsidR="00B965A3" w:rsidRDefault="00C81EAA" w:rsidP="00B965A3">
      <w:pPr>
        <w:spacing w:after="0"/>
        <w:jc w:val="both"/>
        <w:rPr>
          <w:rFonts w:ascii="Arial" w:hAnsi="Arial" w:cs="Arial"/>
          <w:sz w:val="20"/>
          <w:szCs w:val="20"/>
        </w:rPr>
      </w:pPr>
      <w:r>
        <w:rPr>
          <w:rFonts w:ascii="Arial" w:hAnsi="Arial" w:cs="Arial"/>
          <w:sz w:val="20"/>
          <w:szCs w:val="20"/>
        </w:rPr>
        <w:tab/>
      </w:r>
      <w:r w:rsidR="00B965A3">
        <w:rPr>
          <w:rFonts w:ascii="Arial" w:hAnsi="Arial" w:cs="Arial"/>
          <w:sz w:val="20"/>
          <w:szCs w:val="20"/>
        </w:rPr>
        <w:t xml:space="preserve">Depth of field is a range </w:t>
      </w:r>
      <w:r w:rsidR="00111F42">
        <w:rPr>
          <w:rFonts w:ascii="Arial" w:hAnsi="Arial" w:cs="Arial"/>
          <w:sz w:val="20"/>
          <w:szCs w:val="20"/>
        </w:rPr>
        <w:t xml:space="preserve">perpendicular to the lens </w:t>
      </w:r>
      <w:r w:rsidR="00B965A3">
        <w:rPr>
          <w:rFonts w:ascii="Arial" w:hAnsi="Arial" w:cs="Arial"/>
          <w:sz w:val="20"/>
          <w:szCs w:val="20"/>
        </w:rPr>
        <w:t>within which the object</w:t>
      </w:r>
      <w:r w:rsidR="00111F42">
        <w:rPr>
          <w:rFonts w:ascii="Arial" w:hAnsi="Arial" w:cs="Arial"/>
          <w:sz w:val="20"/>
          <w:szCs w:val="20"/>
        </w:rPr>
        <w:t xml:space="preserve"> remains in focus. For a telecentric optical arrangement the depth of field is very small. Only within this range a clear image without any distortions can be obtained.</w:t>
      </w:r>
      <w:r w:rsidR="000F0684">
        <w:rPr>
          <w:rFonts w:ascii="Arial" w:hAnsi="Arial" w:cs="Arial"/>
          <w:sz w:val="20"/>
          <w:szCs w:val="20"/>
        </w:rPr>
        <w:t xml:space="preserve"> The following images </w:t>
      </w:r>
      <w:r w:rsidR="00526310">
        <w:rPr>
          <w:rFonts w:ascii="Arial" w:hAnsi="Arial" w:cs="Arial"/>
          <w:sz w:val="20"/>
          <w:szCs w:val="20"/>
        </w:rPr>
        <w:t xml:space="preserve">from the telecentric optical arrangement under study </w:t>
      </w:r>
      <w:r w:rsidR="000F0684">
        <w:rPr>
          <w:rFonts w:ascii="Arial" w:hAnsi="Arial" w:cs="Arial"/>
          <w:sz w:val="20"/>
          <w:szCs w:val="20"/>
        </w:rPr>
        <w:t xml:space="preserve">illustrate how the object image is </w:t>
      </w:r>
      <w:r w:rsidR="00750511">
        <w:rPr>
          <w:rFonts w:ascii="Arial" w:hAnsi="Arial" w:cs="Arial"/>
          <w:sz w:val="20"/>
          <w:szCs w:val="20"/>
        </w:rPr>
        <w:t>affected</w:t>
      </w:r>
      <w:r w:rsidR="000F0684">
        <w:rPr>
          <w:rFonts w:ascii="Arial" w:hAnsi="Arial" w:cs="Arial"/>
          <w:sz w:val="20"/>
          <w:szCs w:val="20"/>
        </w:rPr>
        <w:t xml:space="preserve"> when the focal distance is changed by adjusting the focal length of the lens.</w:t>
      </w:r>
      <w:r w:rsidR="00DC3FDE">
        <w:rPr>
          <w:rFonts w:ascii="Arial" w:hAnsi="Arial" w:cs="Arial"/>
          <w:sz w:val="20"/>
          <w:szCs w:val="20"/>
        </w:rPr>
        <w:t xml:space="preserve"> </w:t>
      </w:r>
      <w:r w:rsidR="00DC3FDE" w:rsidRPr="00DC3FDE">
        <w:rPr>
          <w:rFonts w:ascii="Arial" w:hAnsi="Arial" w:cs="Arial"/>
          <w:i/>
          <w:color w:val="FF0000"/>
          <w:sz w:val="20"/>
          <w:szCs w:val="20"/>
        </w:rPr>
        <w:t>(Images yet to be added)</w:t>
      </w:r>
    </w:p>
    <w:p w:rsidR="002F68CD" w:rsidRPr="00B965A3" w:rsidRDefault="002F68CD" w:rsidP="00B965A3">
      <w:pPr>
        <w:spacing w:after="0"/>
        <w:jc w:val="both"/>
        <w:rPr>
          <w:rFonts w:ascii="Arial" w:hAnsi="Arial" w:cs="Arial"/>
          <w:sz w:val="20"/>
          <w:szCs w:val="20"/>
        </w:rPr>
      </w:pPr>
    </w:p>
    <w:p w:rsidR="00825BA2" w:rsidRDefault="00825BA2" w:rsidP="00825BA2">
      <w:pPr>
        <w:pStyle w:val="ListParagraph"/>
        <w:numPr>
          <w:ilvl w:val="1"/>
          <w:numId w:val="5"/>
        </w:numPr>
        <w:spacing w:after="0"/>
        <w:jc w:val="both"/>
        <w:rPr>
          <w:rFonts w:ascii="Arial" w:hAnsi="Arial" w:cs="Arial"/>
          <w:b/>
          <w:sz w:val="20"/>
          <w:szCs w:val="20"/>
        </w:rPr>
      </w:pPr>
      <w:r>
        <w:rPr>
          <w:rFonts w:ascii="Arial" w:hAnsi="Arial" w:cs="Arial"/>
          <w:b/>
          <w:sz w:val="20"/>
          <w:szCs w:val="20"/>
        </w:rPr>
        <w:t>Image Acquisition</w:t>
      </w:r>
    </w:p>
    <w:p w:rsidR="006D149A" w:rsidRPr="00C31476" w:rsidRDefault="00C81EAA" w:rsidP="00BC12F1">
      <w:pPr>
        <w:spacing w:after="0"/>
        <w:ind w:firstLine="432"/>
        <w:jc w:val="both"/>
        <w:rPr>
          <w:rFonts w:ascii="Arial" w:hAnsi="Arial" w:cs="Arial"/>
          <w:sz w:val="20"/>
          <w:szCs w:val="20"/>
        </w:rPr>
      </w:pPr>
      <w:r>
        <w:rPr>
          <w:rFonts w:ascii="Arial" w:hAnsi="Arial" w:cs="Arial"/>
          <w:sz w:val="20"/>
          <w:szCs w:val="20"/>
        </w:rPr>
        <w:tab/>
      </w:r>
      <w:r w:rsidR="00A94354" w:rsidRPr="00A94354">
        <w:rPr>
          <w:rFonts w:ascii="Arial" w:hAnsi="Arial" w:cs="Arial"/>
          <w:sz w:val="20"/>
          <w:szCs w:val="20"/>
        </w:rPr>
        <w:t xml:space="preserve">The </w:t>
      </w:r>
      <w:r w:rsidR="00A94354">
        <w:rPr>
          <w:rFonts w:ascii="Arial" w:hAnsi="Arial" w:cs="Arial"/>
          <w:sz w:val="20"/>
          <w:szCs w:val="20"/>
        </w:rPr>
        <w:t xml:space="preserve">image acquisition unit Basler acA780-75gc is an area scan GigE interface camera with Sony ICX415 CCD Image sensor that has the ability to deliver </w:t>
      </w:r>
      <w:r w:rsidR="004E7695">
        <w:rPr>
          <w:rFonts w:ascii="Arial" w:hAnsi="Arial" w:cs="Arial"/>
          <w:sz w:val="20"/>
          <w:szCs w:val="20"/>
        </w:rPr>
        <w:t xml:space="preserve">a frame rate of </w:t>
      </w:r>
      <w:r w:rsidR="00A94354">
        <w:rPr>
          <w:rFonts w:ascii="Arial" w:hAnsi="Arial" w:cs="Arial"/>
          <w:sz w:val="20"/>
          <w:szCs w:val="20"/>
        </w:rPr>
        <w:t xml:space="preserve">75 frames per second with CCIR resolution. CCIR stands for </w:t>
      </w:r>
      <w:r w:rsidR="00A94354" w:rsidRPr="00A94354">
        <w:rPr>
          <w:rFonts w:ascii="Arial" w:hAnsi="Arial" w:cs="Arial"/>
          <w:sz w:val="20"/>
          <w:szCs w:val="20"/>
        </w:rPr>
        <w:t>Consultative Committee for International Radio</w:t>
      </w:r>
      <w:r w:rsidR="00A94354">
        <w:rPr>
          <w:rFonts w:ascii="Arial" w:hAnsi="Arial" w:cs="Arial"/>
          <w:sz w:val="20"/>
          <w:szCs w:val="20"/>
        </w:rPr>
        <w:t xml:space="preserve"> which </w:t>
      </w:r>
      <w:r w:rsidR="00D254AF">
        <w:rPr>
          <w:rFonts w:ascii="Arial" w:hAnsi="Arial" w:cs="Arial"/>
          <w:sz w:val="20"/>
          <w:szCs w:val="20"/>
        </w:rPr>
        <w:t xml:space="preserve">establishes </w:t>
      </w:r>
      <w:r w:rsidR="00A94354">
        <w:rPr>
          <w:rFonts w:ascii="Arial" w:hAnsi="Arial" w:cs="Arial"/>
          <w:sz w:val="20"/>
          <w:szCs w:val="20"/>
        </w:rPr>
        <w:t>standard for image acquisition that uses interlaced scan technique to reproduce the captured image of the object under investigation</w:t>
      </w:r>
      <w:r w:rsidR="00F21F58">
        <w:rPr>
          <w:rFonts w:ascii="Arial" w:hAnsi="Arial" w:cs="Arial"/>
          <w:sz w:val="20"/>
          <w:szCs w:val="20"/>
        </w:rPr>
        <w:t>.</w:t>
      </w:r>
      <w:r w:rsidR="00BC12F1">
        <w:rPr>
          <w:rFonts w:ascii="Arial" w:hAnsi="Arial" w:cs="Arial"/>
          <w:sz w:val="20"/>
          <w:szCs w:val="20"/>
        </w:rPr>
        <w:t xml:space="preserve"> </w:t>
      </w:r>
    </w:p>
    <w:p w:rsidR="00BC12F1" w:rsidRDefault="0045409C" w:rsidP="006D149A">
      <w:pPr>
        <w:spacing w:after="0"/>
        <w:jc w:val="both"/>
        <w:rPr>
          <w:rFonts w:ascii="Arial" w:hAnsi="Arial" w:cs="Arial"/>
          <w:sz w:val="20"/>
          <w:szCs w:val="20"/>
        </w:rPr>
      </w:pPr>
      <w:r>
        <w:rPr>
          <w:rFonts w:ascii="Arial" w:hAnsi="Arial" w:cs="Arial"/>
          <w:sz w:val="20"/>
          <w:szCs w:val="20"/>
        </w:rPr>
        <w:t>The scan types of image acquisition devices can be broadly classified into three groups-</w:t>
      </w:r>
      <w:r w:rsidR="009E1F40">
        <w:rPr>
          <w:rFonts w:ascii="Arial" w:hAnsi="Arial" w:cs="Arial"/>
          <w:sz w:val="20"/>
          <w:szCs w:val="20"/>
        </w:rPr>
        <w:t xml:space="preserve"> </w:t>
      </w:r>
      <w:r>
        <w:rPr>
          <w:rFonts w:ascii="Arial" w:hAnsi="Arial" w:cs="Arial"/>
          <w:sz w:val="20"/>
          <w:szCs w:val="20"/>
        </w:rPr>
        <w:t>Progressive Area Scan</w:t>
      </w:r>
      <w:r w:rsidR="00DF3590">
        <w:rPr>
          <w:rFonts w:ascii="Arial" w:hAnsi="Arial" w:cs="Arial"/>
          <w:sz w:val="20"/>
          <w:szCs w:val="20"/>
        </w:rPr>
        <w:t>,</w:t>
      </w:r>
      <w:r>
        <w:rPr>
          <w:rFonts w:ascii="Arial" w:hAnsi="Arial" w:cs="Arial"/>
          <w:sz w:val="20"/>
          <w:szCs w:val="20"/>
        </w:rPr>
        <w:t xml:space="preserve"> Interlaced Area Scan and Line Scan.</w:t>
      </w:r>
      <w:r w:rsidR="009E1F40">
        <w:rPr>
          <w:rFonts w:ascii="Arial" w:hAnsi="Arial" w:cs="Arial"/>
          <w:sz w:val="20"/>
          <w:szCs w:val="20"/>
        </w:rPr>
        <w:t xml:space="preserve"> Progressive Scan is used when the object is under motion and a clear image has to be acquired. In this application, the </w:t>
      </w:r>
      <w:r w:rsidR="002A63F0">
        <w:rPr>
          <w:rFonts w:ascii="Arial" w:hAnsi="Arial" w:cs="Arial"/>
          <w:sz w:val="20"/>
          <w:szCs w:val="20"/>
        </w:rPr>
        <w:t xml:space="preserve">object under investigation is relatively stationary at the point of acquisition and hence an area scan camera would be </w:t>
      </w:r>
      <w:r w:rsidR="00111082">
        <w:rPr>
          <w:rFonts w:ascii="Arial" w:hAnsi="Arial" w:cs="Arial"/>
          <w:sz w:val="20"/>
          <w:szCs w:val="20"/>
        </w:rPr>
        <w:t>sufficient</w:t>
      </w:r>
      <w:r w:rsidR="002A63F0">
        <w:rPr>
          <w:rFonts w:ascii="Arial" w:hAnsi="Arial" w:cs="Arial"/>
          <w:sz w:val="20"/>
          <w:szCs w:val="20"/>
        </w:rPr>
        <w:t xml:space="preserve"> for the study.</w:t>
      </w:r>
      <w:r w:rsidR="007166D9">
        <w:rPr>
          <w:rFonts w:ascii="Arial" w:hAnsi="Arial" w:cs="Arial"/>
          <w:sz w:val="20"/>
          <w:szCs w:val="20"/>
        </w:rPr>
        <w:t xml:space="preserve"> The camera employed here uses an interlaced area scan to </w:t>
      </w:r>
      <w:r w:rsidR="005E4D9F">
        <w:rPr>
          <w:rFonts w:ascii="Arial" w:hAnsi="Arial" w:cs="Arial"/>
          <w:sz w:val="20"/>
          <w:szCs w:val="20"/>
        </w:rPr>
        <w:t>generate</w:t>
      </w:r>
      <w:r w:rsidR="007166D9">
        <w:rPr>
          <w:rFonts w:ascii="Arial" w:hAnsi="Arial" w:cs="Arial"/>
          <w:sz w:val="20"/>
          <w:szCs w:val="20"/>
        </w:rPr>
        <w:t xml:space="preserve"> the image.</w:t>
      </w:r>
    </w:p>
    <w:p w:rsidR="00B72845" w:rsidRPr="00A94354" w:rsidRDefault="00B72845" w:rsidP="006D149A">
      <w:pPr>
        <w:spacing w:after="0"/>
        <w:jc w:val="both"/>
        <w:rPr>
          <w:rFonts w:ascii="Arial" w:hAnsi="Arial" w:cs="Arial"/>
          <w:sz w:val="20"/>
          <w:szCs w:val="20"/>
        </w:rPr>
      </w:pPr>
    </w:p>
    <w:p w:rsidR="00D60CE5" w:rsidRDefault="004529EF" w:rsidP="00D60CE5">
      <w:pPr>
        <w:pStyle w:val="ListParagraph"/>
        <w:numPr>
          <w:ilvl w:val="1"/>
          <w:numId w:val="5"/>
        </w:numPr>
        <w:spacing w:after="0"/>
        <w:jc w:val="both"/>
        <w:rPr>
          <w:rFonts w:ascii="Arial" w:hAnsi="Arial" w:cs="Arial"/>
          <w:b/>
          <w:sz w:val="20"/>
          <w:szCs w:val="20"/>
        </w:rPr>
      </w:pPr>
      <w:r>
        <w:rPr>
          <w:rFonts w:ascii="Arial" w:hAnsi="Arial" w:cs="Arial"/>
          <w:b/>
          <w:sz w:val="20"/>
          <w:szCs w:val="20"/>
        </w:rPr>
        <w:t>Image Processing</w:t>
      </w:r>
    </w:p>
    <w:p w:rsidR="00550E18" w:rsidRDefault="00C81EAA" w:rsidP="0051532E">
      <w:pPr>
        <w:pStyle w:val="ListParagraph"/>
        <w:spacing w:after="0"/>
        <w:ind w:left="0"/>
        <w:jc w:val="both"/>
        <w:rPr>
          <w:rFonts w:ascii="Arial" w:hAnsi="Arial" w:cs="Arial"/>
          <w:sz w:val="20"/>
          <w:szCs w:val="20"/>
        </w:rPr>
      </w:pPr>
      <w:r>
        <w:rPr>
          <w:rFonts w:ascii="Arial" w:hAnsi="Arial" w:cs="Arial"/>
          <w:sz w:val="20"/>
          <w:szCs w:val="20"/>
        </w:rPr>
        <w:tab/>
      </w:r>
      <w:r w:rsidR="00D60CE5" w:rsidRPr="00D60CE5">
        <w:rPr>
          <w:rFonts w:ascii="Arial" w:hAnsi="Arial" w:cs="Arial"/>
          <w:sz w:val="20"/>
          <w:szCs w:val="20"/>
        </w:rPr>
        <w:t xml:space="preserve">The </w:t>
      </w:r>
      <w:r w:rsidR="00D60CE5">
        <w:rPr>
          <w:rFonts w:ascii="Arial" w:hAnsi="Arial" w:cs="Arial"/>
          <w:sz w:val="20"/>
          <w:szCs w:val="20"/>
        </w:rPr>
        <w:t xml:space="preserve">image processing comprises of the series of operations performed to achieve a desired output on the image obtained after the acquisition. </w:t>
      </w:r>
      <w:r w:rsidR="00B273BC">
        <w:rPr>
          <w:rFonts w:ascii="Arial" w:hAnsi="Arial" w:cs="Arial"/>
          <w:sz w:val="20"/>
          <w:szCs w:val="20"/>
        </w:rPr>
        <w:t>The image acquired from the camera system is a raw image of RGB 32 bit format. Image manipulations are generally performed on a binary image rather than a RGB image. The luminance plane is extracted from the captured image and converted to a grayscale image. The histogram for the generated grayscale image is plotted and the limits for pixel values are determined. These limits are applied as the range for threshold process and the binary transformation of the grayscale image is performed.</w:t>
      </w:r>
      <w:r w:rsidR="00B72845">
        <w:rPr>
          <w:rFonts w:ascii="Arial" w:hAnsi="Arial" w:cs="Arial"/>
          <w:sz w:val="20"/>
          <w:szCs w:val="20"/>
        </w:rPr>
        <w:t xml:space="preserve"> The binary image with clear edges is obtained and </w:t>
      </w:r>
      <w:r w:rsidR="00D42822">
        <w:rPr>
          <w:rFonts w:ascii="Arial" w:hAnsi="Arial" w:cs="Arial"/>
          <w:sz w:val="20"/>
          <w:szCs w:val="20"/>
        </w:rPr>
        <w:t>the height of the</w:t>
      </w:r>
      <w:r w:rsidR="00DC06F6">
        <w:rPr>
          <w:rFonts w:ascii="Arial" w:hAnsi="Arial" w:cs="Arial"/>
          <w:sz w:val="20"/>
          <w:szCs w:val="20"/>
        </w:rPr>
        <w:t xml:space="preserve"> spindle in pixels is measured.</w:t>
      </w:r>
      <w:r w:rsidR="00E74532">
        <w:rPr>
          <w:rFonts w:ascii="Arial" w:hAnsi="Arial" w:cs="Arial"/>
          <w:sz w:val="20"/>
          <w:szCs w:val="20"/>
        </w:rPr>
        <w:t xml:space="preserve"> </w:t>
      </w:r>
    </w:p>
    <w:p w:rsidR="00D60CE5" w:rsidRDefault="00E74532" w:rsidP="0051532E">
      <w:pPr>
        <w:pStyle w:val="ListParagraph"/>
        <w:spacing w:after="0"/>
        <w:ind w:left="0"/>
        <w:jc w:val="both"/>
        <w:rPr>
          <w:rFonts w:ascii="Arial" w:hAnsi="Arial" w:cs="Arial"/>
          <w:sz w:val="20"/>
          <w:szCs w:val="20"/>
        </w:rPr>
      </w:pPr>
      <w:r>
        <w:rPr>
          <w:rFonts w:ascii="Arial" w:hAnsi="Arial" w:cs="Arial"/>
          <w:sz w:val="20"/>
          <w:szCs w:val="20"/>
        </w:rPr>
        <w:t>The OUI</w:t>
      </w:r>
      <w:r w:rsidR="00D32103">
        <w:rPr>
          <w:rFonts w:ascii="Arial" w:hAnsi="Arial" w:cs="Arial"/>
          <w:sz w:val="20"/>
          <w:szCs w:val="20"/>
        </w:rPr>
        <w:t xml:space="preserve"> are s</w:t>
      </w:r>
      <w:r w:rsidR="00D32103" w:rsidRPr="00B447C4">
        <w:rPr>
          <w:rFonts w:ascii="Arial" w:hAnsi="Arial" w:cs="Arial"/>
          <w:sz w:val="20"/>
          <w:szCs w:val="20"/>
        </w:rPr>
        <w:t>pindles with ratchet knobs</w:t>
      </w:r>
      <w:r w:rsidR="00D32103">
        <w:rPr>
          <w:rFonts w:ascii="Arial" w:hAnsi="Arial" w:cs="Arial"/>
          <w:sz w:val="20"/>
          <w:szCs w:val="20"/>
        </w:rPr>
        <w:t>. The linear progression of the spindle can be adjusted by these knobs. A minimum linear variation of 5mm can be obtained by rotating the knob</w:t>
      </w:r>
      <w:r w:rsidR="00E13756">
        <w:rPr>
          <w:rFonts w:ascii="Arial" w:hAnsi="Arial" w:cs="Arial"/>
          <w:sz w:val="20"/>
          <w:szCs w:val="20"/>
        </w:rPr>
        <w:t xml:space="preserve"> and the maximum is 40mm.</w:t>
      </w:r>
      <w:r w:rsidR="00494E21">
        <w:rPr>
          <w:rFonts w:ascii="Arial" w:hAnsi="Arial" w:cs="Arial"/>
          <w:sz w:val="20"/>
          <w:szCs w:val="20"/>
        </w:rPr>
        <w:t xml:space="preserve"> The</w:t>
      </w:r>
      <w:r w:rsidR="00120EB3">
        <w:rPr>
          <w:rFonts w:ascii="Arial" w:hAnsi="Arial" w:cs="Arial"/>
          <w:sz w:val="20"/>
          <w:szCs w:val="20"/>
        </w:rPr>
        <w:t xml:space="preserve"> image of the three spindles is acquired, saved and processed to obtain the height in pixels. This pixel measurement is converted to </w:t>
      </w:r>
      <w:r w:rsidR="00C54E7C">
        <w:rPr>
          <w:rFonts w:ascii="Arial" w:hAnsi="Arial" w:cs="Arial"/>
          <w:sz w:val="20"/>
          <w:szCs w:val="20"/>
        </w:rPr>
        <w:t xml:space="preserve">microns by multiplying with the pixel size coefficient obtained during calibration. The </w:t>
      </w:r>
      <w:r w:rsidR="00E742A6">
        <w:rPr>
          <w:rFonts w:ascii="Arial" w:hAnsi="Arial" w:cs="Arial"/>
          <w:sz w:val="20"/>
          <w:szCs w:val="20"/>
        </w:rPr>
        <w:t xml:space="preserve">spindle length is varied periodically and a comparison is made between the actual dimensional change to the dimension obtained from image acquisition algorithm developed in LabView. An inference can be </w:t>
      </w:r>
      <w:r w:rsidR="00945F35">
        <w:rPr>
          <w:rFonts w:ascii="Arial" w:hAnsi="Arial" w:cs="Arial"/>
          <w:sz w:val="20"/>
          <w:szCs w:val="20"/>
        </w:rPr>
        <w:t>made about the dimensional accuracy of image processing technique in performing principle measurements.</w:t>
      </w:r>
    </w:p>
    <w:p w:rsidR="008F4FD6" w:rsidRDefault="008F4FD6" w:rsidP="0051532E">
      <w:pPr>
        <w:pStyle w:val="ListParagraph"/>
        <w:spacing w:after="0"/>
        <w:ind w:left="0"/>
        <w:jc w:val="both"/>
        <w:rPr>
          <w:rFonts w:ascii="Arial" w:hAnsi="Arial" w:cs="Arial"/>
          <w:sz w:val="20"/>
          <w:szCs w:val="20"/>
        </w:rPr>
      </w:pPr>
    </w:p>
    <w:p w:rsidR="008F4FD6" w:rsidRPr="0051532E" w:rsidRDefault="008F4FD6" w:rsidP="0051532E">
      <w:pPr>
        <w:pStyle w:val="ListParagraph"/>
        <w:spacing w:after="0"/>
        <w:ind w:left="0"/>
        <w:jc w:val="both"/>
        <w:rPr>
          <w:rFonts w:ascii="Arial" w:hAnsi="Arial" w:cs="Arial"/>
          <w:sz w:val="20"/>
          <w:szCs w:val="20"/>
        </w:rPr>
      </w:pPr>
    </w:p>
    <w:p w:rsidR="00D60CE5" w:rsidRPr="00D60CE5" w:rsidRDefault="00D60CE5" w:rsidP="00D60CE5">
      <w:pPr>
        <w:pStyle w:val="ListParagraph"/>
        <w:spacing w:after="0"/>
        <w:ind w:left="432"/>
        <w:jc w:val="both"/>
        <w:rPr>
          <w:rFonts w:ascii="Arial" w:hAnsi="Arial" w:cs="Arial"/>
          <w:b/>
          <w:sz w:val="20"/>
          <w:szCs w:val="20"/>
        </w:rPr>
      </w:pPr>
    </w:p>
    <w:p w:rsidR="00B6736B" w:rsidRPr="00B6736B" w:rsidRDefault="00B6736B" w:rsidP="00B6736B">
      <w:pPr>
        <w:pStyle w:val="ListParagraph"/>
        <w:numPr>
          <w:ilvl w:val="1"/>
          <w:numId w:val="5"/>
        </w:numPr>
        <w:spacing w:after="0"/>
        <w:jc w:val="both"/>
        <w:rPr>
          <w:rFonts w:ascii="Arial" w:hAnsi="Arial" w:cs="Arial"/>
          <w:sz w:val="20"/>
          <w:szCs w:val="20"/>
        </w:rPr>
      </w:pPr>
      <w:r w:rsidRPr="00B6736B">
        <w:rPr>
          <w:rFonts w:ascii="Arial" w:hAnsi="Arial" w:cs="Arial"/>
          <w:sz w:val="20"/>
          <w:szCs w:val="20"/>
        </w:rPr>
        <w:t>Image Analysis</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Disturbances in image processing</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Noise in an image-types of noise</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Pixel aspect ratio and Pixel Accuracy</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Threshold -Conversion to a binary image</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Measurements</w:t>
      </w:r>
    </w:p>
    <w:p w:rsidR="00B6736B" w:rsidRPr="00B6736B" w:rsidRDefault="00B6736B" w:rsidP="00B6736B">
      <w:pPr>
        <w:pStyle w:val="ListParagraph"/>
        <w:spacing w:after="0"/>
        <w:ind w:left="432"/>
        <w:jc w:val="both"/>
        <w:rPr>
          <w:rFonts w:ascii="Arial" w:hAnsi="Arial" w:cs="Arial"/>
          <w:sz w:val="20"/>
          <w:szCs w:val="20"/>
        </w:rPr>
      </w:pPr>
    </w:p>
    <w:p w:rsidR="003E72E2" w:rsidRPr="003E72E2" w:rsidRDefault="00F545D2" w:rsidP="003E72E2">
      <w:pPr>
        <w:pStyle w:val="ListParagraph"/>
        <w:numPr>
          <w:ilvl w:val="1"/>
          <w:numId w:val="5"/>
        </w:numPr>
        <w:spacing w:after="0"/>
        <w:jc w:val="both"/>
        <w:rPr>
          <w:rFonts w:ascii="Arial" w:hAnsi="Arial" w:cs="Arial"/>
          <w:sz w:val="20"/>
          <w:szCs w:val="20"/>
        </w:rPr>
      </w:pPr>
      <w:r w:rsidRPr="003E72E2">
        <w:rPr>
          <w:rFonts w:ascii="Arial" w:hAnsi="Arial" w:cs="Arial"/>
          <w:b/>
          <w:sz w:val="20"/>
          <w:szCs w:val="20"/>
        </w:rPr>
        <w:t>Algorithm</w:t>
      </w:r>
      <w:r w:rsidR="008F4F53">
        <w:rPr>
          <w:rFonts w:ascii="Arial" w:hAnsi="Arial" w:cs="Arial"/>
          <w:b/>
          <w:sz w:val="20"/>
          <w:szCs w:val="20"/>
        </w:rPr>
        <w:t xml:space="preserve"> for Image Processing</w:t>
      </w:r>
    </w:p>
    <w:p w:rsidR="003E72E2" w:rsidRDefault="00BA6E89" w:rsidP="003E72E2">
      <w:pPr>
        <w:pStyle w:val="ListParagraph"/>
        <w:numPr>
          <w:ilvl w:val="0"/>
          <w:numId w:val="10"/>
        </w:numPr>
        <w:ind w:left="810"/>
        <w:jc w:val="both"/>
        <w:rPr>
          <w:rFonts w:ascii="Arial" w:hAnsi="Arial" w:cs="Arial"/>
          <w:sz w:val="20"/>
          <w:szCs w:val="20"/>
        </w:rPr>
      </w:pPr>
      <w:r>
        <w:rPr>
          <w:rFonts w:ascii="Arial" w:hAnsi="Arial" w:cs="Arial"/>
          <w:sz w:val="20"/>
          <w:szCs w:val="20"/>
        </w:rPr>
        <w:t xml:space="preserve">Setup of </w:t>
      </w:r>
      <w:r w:rsidR="003E72E2">
        <w:rPr>
          <w:rFonts w:ascii="Arial" w:hAnsi="Arial" w:cs="Arial"/>
          <w:sz w:val="20"/>
          <w:szCs w:val="20"/>
        </w:rPr>
        <w:t>Hardware, Devices, Software Requirements/Configurations</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Optical Arrangement-Telecentric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Calibration of the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Describe Object Under Investigation</w:t>
      </w:r>
      <w:r w:rsidR="00CA48FF">
        <w:rPr>
          <w:rFonts w:ascii="Arial" w:hAnsi="Arial" w:cs="Arial"/>
          <w:sz w:val="20"/>
          <w:szCs w:val="20"/>
        </w:rPr>
        <w:t xml:space="preserve"> (OUI)</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Using NI-MAX configure the camera and verify the image acquisition type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LabView Programming starts</w:t>
      </w:r>
    </w:p>
    <w:p w:rsidR="003E72E2" w:rsidRPr="00F35C2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V</w:t>
      </w:r>
      <w:r w:rsidRPr="00F35C2B">
        <w:rPr>
          <w:rFonts w:ascii="Arial" w:hAnsi="Arial" w:cs="Arial"/>
          <w:sz w:val="20"/>
          <w:szCs w:val="20"/>
        </w:rPr>
        <w:t>erify</w:t>
      </w:r>
      <w:r>
        <w:rPr>
          <w:rFonts w:ascii="Arial" w:hAnsi="Arial" w:cs="Arial"/>
          <w:sz w:val="20"/>
          <w:szCs w:val="20"/>
        </w:rPr>
        <w:t xml:space="preserve"> if camera is active and selected or else ask user for </w:t>
      </w:r>
      <w:r w:rsidRPr="00F35C2B">
        <w:rPr>
          <w:rFonts w:ascii="Arial" w:hAnsi="Arial" w:cs="Arial"/>
          <w:sz w:val="20"/>
          <w:szCs w:val="20"/>
        </w:rPr>
        <w:t xml:space="preserve">camera </w:t>
      </w:r>
      <w:r>
        <w:rPr>
          <w:rFonts w:ascii="Arial" w:hAnsi="Arial" w:cs="Arial"/>
          <w:sz w:val="20"/>
          <w:szCs w:val="20"/>
        </w:rPr>
        <w:t>selection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After selecting the camera, start the image acquisition</w:t>
      </w:r>
    </w:p>
    <w:p w:rsidR="003E72E2" w:rsidRPr="006A4BB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Capture the raw image in RGB 32 bit format and save it as a new file into a folder with a name format.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the image to a gray scale image by extracting the luminance plane and then transform the image to binary format with a predefined range for the binary scale transformation.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Fix a datum line for making measurements with respect to that line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Measure the number of pixels the Object Under Investigation (OUI) is above the datum line(height of object from datum)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this to a standard measurement scale(mm)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Save the image as a new file into a folder with a name format as well as the measurement information into an excel sheet.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Continue this process until the user asks to exit</w:t>
      </w:r>
    </w:p>
    <w:p w:rsidR="00542075"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Display a report comprising of the periodic changes in the height of the OUI from the cycle start time to end time and also ask the user if the data needs to be stored or not</w:t>
      </w:r>
    </w:p>
    <w:p w:rsidR="003E72E2" w:rsidRDefault="00542075" w:rsidP="00542075">
      <w:pPr>
        <w:rPr>
          <w:rFonts w:ascii="Arial" w:hAnsi="Arial" w:cs="Arial"/>
          <w:sz w:val="20"/>
          <w:szCs w:val="20"/>
        </w:rPr>
      </w:pPr>
      <w:r>
        <w:rPr>
          <w:rFonts w:ascii="Arial" w:hAnsi="Arial" w:cs="Arial"/>
          <w:sz w:val="20"/>
          <w:szCs w:val="20"/>
        </w:rPr>
        <w:br w:type="page"/>
      </w:r>
    </w:p>
    <w:p w:rsidR="003E72E2" w:rsidRPr="003E72E2" w:rsidRDefault="003E72E2" w:rsidP="003E72E2">
      <w:pPr>
        <w:pStyle w:val="ListParagraph"/>
        <w:spacing w:after="0"/>
        <w:ind w:left="432"/>
        <w:jc w:val="both"/>
        <w:rPr>
          <w:rFonts w:ascii="Arial" w:hAnsi="Arial" w:cs="Arial"/>
          <w:sz w:val="20"/>
          <w:szCs w:val="20"/>
        </w:rPr>
      </w:pPr>
    </w:p>
    <w:p w:rsidR="00542075" w:rsidRPr="00E3206E" w:rsidRDefault="00684E5F" w:rsidP="00542075">
      <w:pPr>
        <w:pStyle w:val="ListParagraph"/>
        <w:numPr>
          <w:ilvl w:val="1"/>
          <w:numId w:val="5"/>
        </w:numPr>
        <w:spacing w:after="0"/>
        <w:jc w:val="both"/>
        <w:rPr>
          <w:rFonts w:ascii="Arial" w:hAnsi="Arial" w:cs="Arial"/>
          <w:sz w:val="20"/>
          <w:szCs w:val="20"/>
        </w:rPr>
      </w:pPr>
      <w:r>
        <w:rPr>
          <w:rFonts w:ascii="Arial" w:hAnsi="Arial" w:cs="Arial"/>
          <w:b/>
          <w:sz w:val="20"/>
          <w:szCs w:val="20"/>
        </w:rPr>
        <w:t>Implementation</w:t>
      </w:r>
    </w:p>
    <w:p w:rsidR="003319B1" w:rsidRDefault="00E3206E" w:rsidP="003319B1">
      <w:pPr>
        <w:pStyle w:val="ListParagraph"/>
        <w:numPr>
          <w:ilvl w:val="2"/>
          <w:numId w:val="5"/>
        </w:numPr>
        <w:spacing w:after="0"/>
        <w:jc w:val="both"/>
      </w:pPr>
      <w:r w:rsidRPr="00E3206E">
        <w:rPr>
          <w:rFonts w:ascii="Arial" w:hAnsi="Arial" w:cs="Arial"/>
          <w:b/>
          <w:sz w:val="20"/>
          <w:szCs w:val="20"/>
        </w:rPr>
        <w:t xml:space="preserve">LabView VIs </w:t>
      </w:r>
    </w:p>
    <w:p w:rsidR="003319B1" w:rsidRPr="00E3206E" w:rsidRDefault="003319B1" w:rsidP="003319B1">
      <w:pPr>
        <w:pStyle w:val="ListParagraph"/>
        <w:spacing w:after="0"/>
        <w:ind w:left="504"/>
        <w:jc w:val="both"/>
        <w:rPr>
          <w:rFonts w:ascii="Arial" w:hAnsi="Arial" w:cs="Arial"/>
          <w:b/>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6336886" cy="2971582"/>
            <wp:effectExtent l="19050" t="0" r="6764" b="0"/>
            <wp:docPr id="9" name="Picture 1" descr="C:\Users\user\Desktop\Studienarbeit Image Processing\Documents &amp; Manuals\Block Diagrams Images\Image_Principle_Measu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Block Diagrams Images\Image_Principle_Measurements.png"/>
                    <pic:cNvPicPr>
                      <a:picLocks noChangeAspect="1" noChangeArrowheads="1"/>
                    </pic:cNvPicPr>
                  </pic:nvPicPr>
                  <pic:blipFill>
                    <a:blip r:embed="rId21" cstate="print"/>
                    <a:srcRect l="10585" r="4784"/>
                    <a:stretch>
                      <a:fillRect/>
                    </a:stretch>
                  </pic:blipFill>
                  <pic:spPr bwMode="auto">
                    <a:xfrm>
                      <a:off x="0" y="0"/>
                      <a:ext cx="6337201" cy="2971730"/>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color w:val="auto"/>
          <w:sz w:val="20"/>
          <w:szCs w:val="20"/>
        </w:rPr>
      </w:pPr>
      <w:r w:rsidRPr="00542075">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13</w:t>
      </w:r>
      <w:r w:rsidR="00D627DC">
        <w:rPr>
          <w:rFonts w:ascii="Arial" w:hAnsi="Arial" w:cs="Arial"/>
          <w:color w:val="auto"/>
        </w:rPr>
        <w:fldChar w:fldCharType="end"/>
      </w:r>
      <w:r w:rsidRPr="00542075">
        <w:rPr>
          <w:rFonts w:ascii="Arial" w:hAnsi="Arial" w:cs="Arial"/>
          <w:color w:val="auto"/>
        </w:rPr>
        <w:t xml:space="preserve">: </w:t>
      </w:r>
      <w:r w:rsidRPr="00542075">
        <w:rPr>
          <w:rFonts w:ascii="Arial" w:hAnsi="Arial" w:cs="Arial"/>
          <w:b w:val="0"/>
          <w:color w:val="auto"/>
        </w:rPr>
        <w:t>VI for image acquisition and measurement</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5359400" cy="2901950"/>
            <wp:effectExtent l="19050" t="0" r="0" b="0"/>
            <wp:docPr id="11" name="Picture 4" descr="C:\Users\user\Desktop\Studienarbeit Image Processing\Documents &amp; Manuals\Block Diagrams Images\Threshold-Image_to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Threshold-Image_to_Binary.png"/>
                    <pic:cNvPicPr>
                      <a:picLocks noChangeAspect="1" noChangeArrowheads="1"/>
                    </pic:cNvPicPr>
                  </pic:nvPicPr>
                  <pic:blipFill>
                    <a:blip r:embed="rId22" cstate="print"/>
                    <a:srcRect/>
                    <a:stretch>
                      <a:fillRect/>
                    </a:stretch>
                  </pic:blipFill>
                  <pic:spPr bwMode="auto">
                    <a:xfrm>
                      <a:off x="0" y="0"/>
                      <a:ext cx="5359400" cy="290195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14</w:t>
      </w:r>
      <w:r w:rsidR="00D627DC">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transformation of an image to binary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4118610" cy="1741170"/>
            <wp:effectExtent l="19050" t="0" r="0" b="0"/>
            <wp:docPr id="14" name="Picture 7" descr="C:\Users\user\Desktop\Studienarbeit Image Processing\Documents &amp; Manuals\Block Diagrams Images\Write_Imag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tudienarbeit Image Processing\Documents &amp; Manuals\Block Diagrams Images\Write_Image_File.png"/>
                    <pic:cNvPicPr>
                      <a:picLocks noChangeAspect="1" noChangeArrowheads="1"/>
                    </pic:cNvPicPr>
                  </pic:nvPicPr>
                  <pic:blipFill>
                    <a:blip r:embed="rId23" cstate="print"/>
                    <a:srcRect/>
                    <a:stretch>
                      <a:fillRect/>
                    </a:stretch>
                  </pic:blipFill>
                  <pic:spPr bwMode="auto">
                    <a:xfrm>
                      <a:off x="0" y="0"/>
                      <a:ext cx="4118610" cy="174117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15</w:t>
      </w:r>
      <w:r w:rsidR="00D627DC">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saving an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295265" cy="2202815"/>
            <wp:effectExtent l="19050" t="0" r="635" b="0"/>
            <wp:docPr id="18" name="Picture 2" descr="C:\Users\user\Desktop\Studienarbeit Image Processing\Documents &amp; Manuals\Block Diagrams Images\Measure_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Block Diagrams Images\Measure_Height.png"/>
                    <pic:cNvPicPr>
                      <a:picLocks noChangeAspect="1" noChangeArrowheads="1"/>
                    </pic:cNvPicPr>
                  </pic:nvPicPr>
                  <pic:blipFill>
                    <a:blip r:embed="rId24" cstate="print"/>
                    <a:srcRect/>
                    <a:stretch>
                      <a:fillRect/>
                    </a:stretch>
                  </pic:blipFill>
                  <pic:spPr bwMode="auto">
                    <a:xfrm>
                      <a:off x="0" y="0"/>
                      <a:ext cx="5295265" cy="2202815"/>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b w:val="0"/>
          <w:color w:val="auto"/>
          <w:sz w:val="20"/>
          <w:szCs w:val="20"/>
        </w:rPr>
      </w:pPr>
      <w:r w:rsidRPr="00542075">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16</w:t>
      </w:r>
      <w:r w:rsidR="00D627DC">
        <w:rPr>
          <w:rFonts w:ascii="Arial" w:hAnsi="Arial" w:cs="Arial"/>
          <w:color w:val="auto"/>
        </w:rPr>
        <w:fldChar w:fldCharType="end"/>
      </w:r>
      <w:r w:rsidRPr="00542075">
        <w:rPr>
          <w:rFonts w:ascii="Arial" w:hAnsi="Arial" w:cs="Arial"/>
          <w:color w:val="auto"/>
        </w:rPr>
        <w:t>:</w:t>
      </w:r>
      <w:r w:rsidRPr="00542075">
        <w:rPr>
          <w:rFonts w:ascii="Arial" w:hAnsi="Arial" w:cs="Arial"/>
          <w:b w:val="0"/>
          <w:color w:val="auto"/>
        </w:rPr>
        <w:t xml:space="preserve"> V</w:t>
      </w:r>
      <w:r>
        <w:rPr>
          <w:rFonts w:ascii="Arial" w:hAnsi="Arial" w:cs="Arial"/>
          <w:b w:val="0"/>
          <w:color w:val="auto"/>
        </w:rPr>
        <w:t>I</w:t>
      </w:r>
      <w:r w:rsidRPr="00542075">
        <w:rPr>
          <w:rFonts w:ascii="Arial" w:hAnsi="Arial" w:cs="Arial"/>
          <w:b w:val="0"/>
          <w:color w:val="auto"/>
        </w:rPr>
        <w:t xml:space="preserve"> for measuring the height of the </w:t>
      </w:r>
      <w:r>
        <w:rPr>
          <w:rFonts w:ascii="Arial" w:hAnsi="Arial" w:cs="Arial"/>
          <w:b w:val="0"/>
          <w:color w:val="auto"/>
        </w:rPr>
        <w:t>OUI</w:t>
      </w:r>
    </w:p>
    <w:p w:rsidR="003319B1" w:rsidRDefault="003319B1" w:rsidP="003319B1">
      <w:pPr>
        <w:pStyle w:val="ListParagraph"/>
        <w:spacing w:after="0"/>
        <w:ind w:left="0" w:firstLine="432"/>
        <w:jc w:val="center"/>
        <w:rPr>
          <w:rFonts w:ascii="Arial" w:hAnsi="Arial" w:cs="Arial"/>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4842510" cy="2647950"/>
            <wp:effectExtent l="19050" t="0" r="0" b="0"/>
            <wp:docPr id="21" name="Picture 3" descr="C:\Users\user\Desktop\Studienarbeit Image Processing\Documents &amp; Manuals\Block Diagrams Images\Measurement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Measurement_Conversion.png"/>
                    <pic:cNvPicPr>
                      <a:picLocks noChangeAspect="1" noChangeArrowheads="1"/>
                    </pic:cNvPicPr>
                  </pic:nvPicPr>
                  <pic:blipFill>
                    <a:blip r:embed="rId25" cstate="print"/>
                    <a:srcRect/>
                    <a:stretch>
                      <a:fillRect/>
                    </a:stretch>
                  </pic:blipFill>
                  <pic:spPr bwMode="auto">
                    <a:xfrm>
                      <a:off x="0" y="0"/>
                      <a:ext cx="4842510" cy="2647950"/>
                    </a:xfrm>
                    <a:prstGeom prst="rect">
                      <a:avLst/>
                    </a:prstGeom>
                    <a:noFill/>
                    <a:ln w="9525">
                      <a:noFill/>
                      <a:miter lim="800000"/>
                      <a:headEnd/>
                      <a:tailEnd/>
                    </a:ln>
                  </pic:spPr>
                </pic:pic>
              </a:graphicData>
            </a:graphic>
          </wp:inline>
        </w:drawing>
      </w:r>
    </w:p>
    <w:p w:rsidR="003319B1" w:rsidRPr="001B21C1" w:rsidRDefault="003319B1" w:rsidP="003319B1">
      <w:pPr>
        <w:pStyle w:val="Caption"/>
        <w:jc w:val="center"/>
        <w:rPr>
          <w:rFonts w:ascii="Arial" w:hAnsi="Arial" w:cs="Arial"/>
          <w:b w:val="0"/>
          <w:color w:val="auto"/>
          <w:sz w:val="20"/>
          <w:szCs w:val="20"/>
        </w:rPr>
      </w:pPr>
      <w:r w:rsidRPr="001B21C1">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17</w:t>
      </w:r>
      <w:r w:rsidR="00D627DC">
        <w:rPr>
          <w:rFonts w:ascii="Arial" w:hAnsi="Arial" w:cs="Arial"/>
          <w:color w:val="auto"/>
        </w:rPr>
        <w:fldChar w:fldCharType="end"/>
      </w:r>
      <w:r w:rsidRPr="001B21C1">
        <w:rPr>
          <w:rFonts w:ascii="Arial" w:hAnsi="Arial" w:cs="Arial"/>
          <w:color w:val="auto"/>
        </w:rPr>
        <w:t>:</w:t>
      </w:r>
      <w:r>
        <w:rPr>
          <w:rFonts w:ascii="Arial" w:hAnsi="Arial" w:cs="Arial"/>
          <w:color w:val="auto"/>
        </w:rPr>
        <w:t xml:space="preserve"> </w:t>
      </w:r>
      <w:r>
        <w:rPr>
          <w:rFonts w:ascii="Arial" w:hAnsi="Arial" w:cs="Arial"/>
          <w:b w:val="0"/>
          <w:color w:val="auto"/>
        </w:rPr>
        <w:t>VI to convert the image measurements into real world units</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42075">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943600" cy="3663417"/>
            <wp:effectExtent l="19050" t="0" r="0" b="0"/>
            <wp:docPr id="26" name="Picture 6" descr="C:\Users\user\Desktop\Studienarbeit Image Processing\Documents &amp; Manuals\Block Diagrams Images\Write_Values_to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tudienarbeit Image Processing\Documents &amp; Manuals\Block Diagrams Images\Write_Values_to_File.png"/>
                    <pic:cNvPicPr>
                      <a:picLocks noChangeAspect="1" noChangeArrowheads="1"/>
                    </pic:cNvPicPr>
                  </pic:nvPicPr>
                  <pic:blipFill>
                    <a:blip r:embed="rId26" cstate="print"/>
                    <a:srcRect/>
                    <a:stretch>
                      <a:fillRect/>
                    </a:stretch>
                  </pic:blipFill>
                  <pic:spPr bwMode="auto">
                    <a:xfrm>
                      <a:off x="0" y="0"/>
                      <a:ext cx="5943600" cy="3663417"/>
                    </a:xfrm>
                    <a:prstGeom prst="rect">
                      <a:avLst/>
                    </a:prstGeom>
                    <a:noFill/>
                    <a:ln w="9525">
                      <a:noFill/>
                      <a:miter lim="800000"/>
                      <a:headEnd/>
                      <a:tailEnd/>
                    </a:ln>
                  </pic:spPr>
                </pic:pic>
              </a:graphicData>
            </a:graphic>
          </wp:inline>
        </w:drawing>
      </w:r>
    </w:p>
    <w:p w:rsidR="003319B1" w:rsidRDefault="003319B1" w:rsidP="003319B1">
      <w:pPr>
        <w:pStyle w:val="Caption"/>
        <w:jc w:val="center"/>
        <w:rPr>
          <w:rFonts w:ascii="Arial" w:hAnsi="Arial" w:cs="Arial"/>
          <w:b w:val="0"/>
          <w:color w:val="auto"/>
        </w:rPr>
      </w:pPr>
      <w:r w:rsidRPr="00C56B36">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18</w:t>
      </w:r>
      <w:r w:rsidR="00D627DC">
        <w:rPr>
          <w:rFonts w:ascii="Arial" w:hAnsi="Arial" w:cs="Arial"/>
          <w:color w:val="auto"/>
        </w:rPr>
        <w:fldChar w:fldCharType="end"/>
      </w:r>
      <w:r w:rsidRPr="00C56B36">
        <w:rPr>
          <w:rFonts w:ascii="Arial" w:hAnsi="Arial" w:cs="Arial"/>
          <w:color w:val="auto"/>
        </w:rPr>
        <w:t>:</w:t>
      </w:r>
      <w:r>
        <w:rPr>
          <w:rFonts w:ascii="Arial" w:hAnsi="Arial" w:cs="Arial"/>
          <w:color w:val="auto"/>
        </w:rPr>
        <w:t xml:space="preserve"> </w:t>
      </w:r>
      <w:r>
        <w:rPr>
          <w:rFonts w:ascii="Arial" w:hAnsi="Arial" w:cs="Arial"/>
          <w:b w:val="0"/>
          <w:color w:val="auto"/>
        </w:rPr>
        <w:t>VI to tabulate the image measurements in a spreadsheet file</w:t>
      </w:r>
    </w:p>
    <w:p w:rsidR="003319B1" w:rsidRPr="00E3206E" w:rsidRDefault="003319B1" w:rsidP="003319B1"/>
    <w:p w:rsidR="00F305CD" w:rsidRDefault="009F1E7D" w:rsidP="00F305CD">
      <w:pPr>
        <w:pStyle w:val="ListParagraph"/>
        <w:keepNext/>
        <w:spacing w:after="0"/>
        <w:ind w:left="504"/>
        <w:jc w:val="center"/>
      </w:pPr>
      <w:r>
        <w:rPr>
          <w:noProof/>
        </w:rPr>
        <w:drawing>
          <wp:inline distT="0" distB="0" distL="0" distR="0">
            <wp:extent cx="4563745" cy="2711450"/>
            <wp:effectExtent l="19050" t="0" r="8255" b="0"/>
            <wp:docPr id="27" name="Picture 3" descr="C:\Users\user\Desktop\Studienarbeit Image Processing\Documents &amp; Manuals\Block Diagrams Images\Image__Measure_Wi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d.png"/>
                    <pic:cNvPicPr>
                      <a:picLocks noChangeAspect="1" noChangeArrowheads="1"/>
                    </pic:cNvPicPr>
                  </pic:nvPicPr>
                  <pic:blipFill>
                    <a:blip r:embed="rId27" cstate="print"/>
                    <a:srcRect/>
                    <a:stretch>
                      <a:fillRect/>
                    </a:stretch>
                  </pic:blipFill>
                  <pic:spPr bwMode="auto">
                    <a:xfrm>
                      <a:off x="0" y="0"/>
                      <a:ext cx="4563745" cy="2711450"/>
                    </a:xfrm>
                    <a:prstGeom prst="rect">
                      <a:avLst/>
                    </a:prstGeom>
                    <a:noFill/>
                    <a:ln w="9525">
                      <a:noFill/>
                      <a:miter lim="800000"/>
                      <a:headEnd/>
                      <a:tailEnd/>
                    </a:ln>
                  </pic:spPr>
                </pic:pic>
              </a:graphicData>
            </a:graphic>
          </wp:inline>
        </w:drawing>
      </w:r>
    </w:p>
    <w:p w:rsidR="003319B1" w:rsidRPr="00F305CD" w:rsidRDefault="00F305CD" w:rsidP="00F305CD">
      <w:pPr>
        <w:pStyle w:val="Caption"/>
        <w:jc w:val="center"/>
        <w:rPr>
          <w:rFonts w:ascii="Arial" w:hAnsi="Arial" w:cs="Arial"/>
          <w:b w:val="0"/>
          <w:color w:val="auto"/>
        </w:rPr>
      </w:pPr>
      <w:r w:rsidRPr="00F305CD">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19</w:t>
      </w:r>
      <w:r w:rsidR="00D627DC">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Express VI used for calibration</w:t>
      </w:r>
    </w:p>
    <w:p w:rsidR="00F305CD" w:rsidRDefault="009F1E7D" w:rsidP="00F305CD">
      <w:pPr>
        <w:pStyle w:val="ListParagraph"/>
        <w:keepNext/>
        <w:spacing w:after="0"/>
        <w:ind w:left="504"/>
      </w:pPr>
      <w:r>
        <w:rPr>
          <w:noProof/>
        </w:rPr>
        <w:lastRenderedPageBreak/>
        <w:drawing>
          <wp:inline distT="0" distB="0" distL="0" distR="0">
            <wp:extent cx="5943600" cy="3591957"/>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9525">
                      <a:noFill/>
                      <a:miter lim="800000"/>
                      <a:headEnd/>
                      <a:tailEnd/>
                    </a:ln>
                  </pic:spPr>
                </pic:pic>
              </a:graphicData>
            </a:graphic>
          </wp:inline>
        </w:drawing>
      </w:r>
    </w:p>
    <w:p w:rsidR="009F1E7D" w:rsidRPr="00F305CD" w:rsidRDefault="00F305CD" w:rsidP="00F305CD">
      <w:pPr>
        <w:pStyle w:val="Caption"/>
        <w:jc w:val="center"/>
        <w:rPr>
          <w:rFonts w:ascii="Arial" w:hAnsi="Arial" w:cs="Arial"/>
          <w:color w:val="auto"/>
        </w:rPr>
      </w:pPr>
      <w:r w:rsidRPr="00F305CD">
        <w:rPr>
          <w:rFonts w:ascii="Arial" w:hAnsi="Arial" w:cs="Arial"/>
          <w:color w:val="auto"/>
        </w:rPr>
        <w:t xml:space="preserve">Figure </w:t>
      </w:r>
      <w:r w:rsidR="00D627DC">
        <w:rPr>
          <w:rFonts w:ascii="Arial" w:hAnsi="Arial" w:cs="Arial"/>
          <w:color w:val="auto"/>
        </w:rPr>
        <w:fldChar w:fldCharType="begin"/>
      </w:r>
      <w:r w:rsidR="0056309A">
        <w:rPr>
          <w:rFonts w:ascii="Arial" w:hAnsi="Arial" w:cs="Arial"/>
          <w:color w:val="auto"/>
        </w:rPr>
        <w:instrText xml:space="preserve"> SEQ Figure \* ARABIC </w:instrText>
      </w:r>
      <w:r w:rsidR="00D627DC">
        <w:rPr>
          <w:rFonts w:ascii="Arial" w:hAnsi="Arial" w:cs="Arial"/>
          <w:color w:val="auto"/>
        </w:rPr>
        <w:fldChar w:fldCharType="separate"/>
      </w:r>
      <w:r w:rsidR="00B6736B">
        <w:rPr>
          <w:rFonts w:ascii="Arial" w:hAnsi="Arial" w:cs="Arial"/>
          <w:noProof/>
          <w:color w:val="auto"/>
        </w:rPr>
        <w:t>20</w:t>
      </w:r>
      <w:r w:rsidR="00D627DC">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The blocks used in Express VI mentioned in Fig</w:t>
      </w:r>
      <w:r>
        <w:rPr>
          <w:rFonts w:ascii="Arial" w:hAnsi="Arial" w:cs="Arial"/>
          <w:b w:val="0"/>
          <w:color w:val="auto"/>
        </w:rPr>
        <w:t>ure</w:t>
      </w:r>
      <w:r w:rsidRPr="00F305CD">
        <w:rPr>
          <w:rFonts w:ascii="Arial" w:hAnsi="Arial" w:cs="Arial"/>
          <w:b w:val="0"/>
          <w:color w:val="auto"/>
        </w:rPr>
        <w:t xml:space="preserve"> 19</w:t>
      </w:r>
    </w:p>
    <w:p w:rsidR="00DE04CE" w:rsidRPr="003C065E" w:rsidRDefault="003340B3" w:rsidP="00DE04CE">
      <w:pPr>
        <w:pStyle w:val="ListParagraph"/>
        <w:numPr>
          <w:ilvl w:val="2"/>
          <w:numId w:val="5"/>
        </w:numPr>
        <w:spacing w:after="0"/>
        <w:jc w:val="both"/>
        <w:rPr>
          <w:rFonts w:ascii="Arial" w:hAnsi="Arial" w:cs="Arial"/>
          <w:b/>
          <w:sz w:val="20"/>
        </w:rPr>
      </w:pPr>
      <w:r w:rsidRPr="003C065E">
        <w:rPr>
          <w:rFonts w:ascii="Arial" w:hAnsi="Arial" w:cs="Arial"/>
          <w:b/>
          <w:sz w:val="20"/>
        </w:rPr>
        <w:t>Calibration</w:t>
      </w:r>
    </w:p>
    <w:p w:rsidR="00DE04CE" w:rsidRDefault="00DE04CE" w:rsidP="00DE04CE">
      <w:pPr>
        <w:pStyle w:val="ListParagraph"/>
        <w:spacing w:after="0"/>
        <w:ind w:left="0"/>
        <w:jc w:val="both"/>
      </w:pPr>
      <w:r w:rsidRPr="003C065E">
        <w:rPr>
          <w:rFonts w:ascii="Arial" w:hAnsi="Arial" w:cs="Arial"/>
          <w:b/>
          <w:sz w:val="20"/>
        </w:rPr>
        <w:tab/>
      </w:r>
      <w:r w:rsidRPr="003C065E">
        <w:rPr>
          <w:rFonts w:ascii="Arial" w:hAnsi="Arial" w:cs="Arial"/>
          <w:sz w:val="20"/>
        </w:rPr>
        <w:t>The calibration of the image acquisition is done by first capturing the image of a standard slip gauge of 2mm width and then transforming it to a binary image by threshold operation.</w:t>
      </w:r>
      <w:r w:rsidR="00944B79" w:rsidRPr="003C065E">
        <w:rPr>
          <w:rFonts w:ascii="Arial" w:hAnsi="Arial" w:cs="Arial"/>
          <w:sz w:val="20"/>
        </w:rPr>
        <w:t xml:space="preserve"> The pixels occupied by the object in the image is measured and then the pixel size coefficient is determined. </w:t>
      </w:r>
      <w:r w:rsidR="00744C08" w:rsidRPr="003C065E">
        <w:rPr>
          <w:rFonts w:ascii="Arial" w:hAnsi="Arial" w:cs="Arial"/>
          <w:sz w:val="20"/>
        </w:rPr>
        <w:t>Th</w:t>
      </w:r>
      <w:r w:rsidR="005B398F" w:rsidRPr="003C065E">
        <w:rPr>
          <w:rFonts w:ascii="Arial" w:hAnsi="Arial" w:cs="Arial"/>
          <w:sz w:val="20"/>
        </w:rPr>
        <w:t>e following illustration explains this</w:t>
      </w:r>
      <w:r w:rsidR="00744C08" w:rsidRPr="003C065E">
        <w:rPr>
          <w:rFonts w:ascii="Arial" w:hAnsi="Arial" w:cs="Arial"/>
          <w:sz w:val="20"/>
        </w:rPr>
        <w:t xml:space="preserve"> </w:t>
      </w:r>
      <w:r w:rsidR="005B398F" w:rsidRPr="003C065E">
        <w:rPr>
          <w:rFonts w:ascii="Arial" w:hAnsi="Arial" w:cs="Arial"/>
          <w:sz w:val="20"/>
        </w:rPr>
        <w:t>process step by step</w:t>
      </w:r>
      <w:r w:rsidR="005B398F">
        <w:t>.</w:t>
      </w:r>
    </w:p>
    <w:p w:rsidR="0056309A" w:rsidRDefault="00EC0E1B" w:rsidP="0056309A">
      <w:pPr>
        <w:pStyle w:val="ListParagraph"/>
        <w:keepNext/>
        <w:spacing w:after="0"/>
        <w:ind w:left="0"/>
        <w:jc w:val="center"/>
      </w:pPr>
      <w:r>
        <w:rPr>
          <w:b/>
          <w:noProof/>
        </w:rPr>
        <w:drawing>
          <wp:inline distT="0" distB="0" distL="0" distR="0">
            <wp:extent cx="2880000" cy="2144657"/>
            <wp:effectExtent l="19050" t="0" r="0" b="0"/>
            <wp:docPr id="2" name="Picture 1" descr="C:\Users\user\Desktop\Studienarbeit Image Processing\Images Captured\Calibration\Calbration-2000mm_CL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Images Captured\Calibration\Calbration-2000mm_CLV1.jpg"/>
                    <pic:cNvPicPr>
                      <a:picLocks noChangeAspect="1" noChangeArrowheads="1"/>
                    </pic:cNvPicPr>
                  </pic:nvPicPr>
                  <pic:blipFill>
                    <a:blip r:embed="rId29" cstate="print"/>
                    <a:srcRect/>
                    <a:stretch>
                      <a:fillRect/>
                    </a:stretch>
                  </pic:blipFill>
                  <pic:spPr bwMode="auto">
                    <a:xfrm>
                      <a:off x="0" y="0"/>
                      <a:ext cx="2880000" cy="2144657"/>
                    </a:xfrm>
                    <a:prstGeom prst="rect">
                      <a:avLst/>
                    </a:prstGeom>
                    <a:noFill/>
                    <a:ln w="9525">
                      <a:noFill/>
                      <a:miter lim="800000"/>
                      <a:headEnd/>
                      <a:tailEnd/>
                    </a:ln>
                  </pic:spPr>
                </pic:pic>
              </a:graphicData>
            </a:graphic>
          </wp:inline>
        </w:drawing>
      </w:r>
      <w:r>
        <w:rPr>
          <w:b/>
        </w:rPr>
        <w:t xml:space="preserve">    </w:t>
      </w:r>
      <w:r>
        <w:rPr>
          <w:b/>
          <w:noProof/>
        </w:rPr>
        <w:drawing>
          <wp:inline distT="0" distB="0" distL="0" distR="0">
            <wp:extent cx="2884999" cy="2145600"/>
            <wp:effectExtent l="19050" t="0" r="0" b="0"/>
            <wp:docPr id="3" name="Picture 2" descr="C:\Users\user\Desktop\Studienarbeit Image Processing\Images Captured\Calibration\Calbration-2000mm_CLV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Images Captured\Calibration\Calbration-2000mm_CLV 2.jpg"/>
                    <pic:cNvPicPr>
                      <a:picLocks noChangeAspect="1" noChangeArrowheads="1"/>
                    </pic:cNvPicPr>
                  </pic:nvPicPr>
                  <pic:blipFill>
                    <a:blip r:embed="rId30" cstate="print"/>
                    <a:srcRect/>
                    <a:stretch>
                      <a:fillRect/>
                    </a:stretch>
                  </pic:blipFill>
                  <pic:spPr bwMode="auto">
                    <a:xfrm>
                      <a:off x="0" y="0"/>
                      <a:ext cx="2884999" cy="2145600"/>
                    </a:xfrm>
                    <a:prstGeom prst="rect">
                      <a:avLst/>
                    </a:prstGeom>
                    <a:noFill/>
                    <a:ln w="9525">
                      <a:noFill/>
                      <a:miter lim="800000"/>
                      <a:headEnd/>
                      <a:tailEnd/>
                    </a:ln>
                  </pic:spPr>
                </pic:pic>
              </a:graphicData>
            </a:graphic>
          </wp:inline>
        </w:drawing>
      </w:r>
    </w:p>
    <w:p w:rsidR="0056309A" w:rsidRPr="00097C3D"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D627DC" w:rsidRPr="000D4E6B">
        <w:rPr>
          <w:rFonts w:ascii="Arial" w:hAnsi="Arial" w:cs="Arial"/>
          <w:color w:val="auto"/>
        </w:rPr>
        <w:fldChar w:fldCharType="begin"/>
      </w:r>
      <w:r w:rsidRPr="000D4E6B">
        <w:rPr>
          <w:rFonts w:ascii="Arial" w:hAnsi="Arial" w:cs="Arial"/>
          <w:color w:val="auto"/>
        </w:rPr>
        <w:instrText xml:space="preserve"> SEQ Figure \* ARABIC </w:instrText>
      </w:r>
      <w:r w:rsidR="00D627DC" w:rsidRPr="000D4E6B">
        <w:rPr>
          <w:rFonts w:ascii="Arial" w:hAnsi="Arial" w:cs="Arial"/>
          <w:color w:val="auto"/>
        </w:rPr>
        <w:fldChar w:fldCharType="separate"/>
      </w:r>
      <w:r w:rsidR="00B6736B">
        <w:rPr>
          <w:rFonts w:ascii="Arial" w:hAnsi="Arial" w:cs="Arial"/>
          <w:noProof/>
          <w:color w:val="auto"/>
        </w:rPr>
        <w:t>21</w:t>
      </w:r>
      <w:r w:rsidR="00D627DC" w:rsidRPr="000D4E6B">
        <w:rPr>
          <w:rFonts w:ascii="Arial" w:hAnsi="Arial" w:cs="Arial"/>
          <w:color w:val="auto"/>
        </w:rPr>
        <w:fldChar w:fldCharType="end"/>
      </w:r>
      <w:r w:rsidR="00097C3D">
        <w:rPr>
          <w:rFonts w:ascii="Arial" w:hAnsi="Arial" w:cs="Arial"/>
          <w:color w:val="auto"/>
        </w:rPr>
        <w:t>:</w:t>
      </w:r>
      <w:r w:rsidR="00097C3D">
        <w:rPr>
          <w:rFonts w:ascii="Arial" w:hAnsi="Arial" w:cs="Arial"/>
          <w:b w:val="0"/>
          <w:color w:val="auto"/>
        </w:rPr>
        <w:t xml:space="preserve"> The RGB image is the image acquired from the camera and the image adjacent to this is the binary transformation of the RGB 32 bit image</w:t>
      </w:r>
      <w:r w:rsidR="00202680">
        <w:rPr>
          <w:rFonts w:ascii="Arial" w:hAnsi="Arial" w:cs="Arial"/>
          <w:b w:val="0"/>
          <w:color w:val="auto"/>
        </w:rPr>
        <w:t xml:space="preserve"> to an 8 bit image</w:t>
      </w:r>
    </w:p>
    <w:p w:rsidR="0056309A" w:rsidRDefault="0056309A" w:rsidP="0056309A">
      <w:pPr>
        <w:keepNext/>
        <w:jc w:val="center"/>
      </w:pPr>
      <w:r>
        <w:rPr>
          <w:noProof/>
        </w:rPr>
        <w:lastRenderedPageBreak/>
        <w:drawing>
          <wp:inline distT="0" distB="0" distL="0" distR="0">
            <wp:extent cx="2948995" cy="4484892"/>
            <wp:effectExtent l="19050" t="0" r="3755" b="0"/>
            <wp:docPr id="5" name="Picture 3" descr="C:\Users\user\Desktop\Studienarbeit Image Processing\Documents &amp; Manuals\Block Diagrams Images\Image__Measure_Widt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p.png"/>
                    <pic:cNvPicPr>
                      <a:picLocks noChangeAspect="1" noChangeArrowheads="1"/>
                    </pic:cNvPicPr>
                  </pic:nvPicPr>
                  <pic:blipFill>
                    <a:blip r:embed="rId31" cstate="print"/>
                    <a:srcRect/>
                    <a:stretch>
                      <a:fillRect/>
                    </a:stretch>
                  </pic:blipFill>
                  <pic:spPr bwMode="auto">
                    <a:xfrm>
                      <a:off x="0" y="0"/>
                      <a:ext cx="2949675" cy="4485926"/>
                    </a:xfrm>
                    <a:prstGeom prst="rect">
                      <a:avLst/>
                    </a:prstGeom>
                    <a:noFill/>
                    <a:ln w="9525">
                      <a:noFill/>
                      <a:miter lim="800000"/>
                      <a:headEnd/>
                      <a:tailEnd/>
                    </a:ln>
                  </pic:spPr>
                </pic:pic>
              </a:graphicData>
            </a:graphic>
          </wp:inline>
        </w:drawing>
      </w:r>
    </w:p>
    <w:p w:rsidR="0056309A" w:rsidRPr="006710F9"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D627DC" w:rsidRPr="000D4E6B">
        <w:rPr>
          <w:rFonts w:ascii="Arial" w:hAnsi="Arial" w:cs="Arial"/>
          <w:color w:val="auto"/>
        </w:rPr>
        <w:fldChar w:fldCharType="begin"/>
      </w:r>
      <w:r w:rsidRPr="000D4E6B">
        <w:rPr>
          <w:rFonts w:ascii="Arial" w:hAnsi="Arial" w:cs="Arial"/>
          <w:color w:val="auto"/>
        </w:rPr>
        <w:instrText xml:space="preserve"> SEQ Figure \* ARABIC </w:instrText>
      </w:r>
      <w:r w:rsidR="00D627DC" w:rsidRPr="000D4E6B">
        <w:rPr>
          <w:rFonts w:ascii="Arial" w:hAnsi="Arial" w:cs="Arial"/>
          <w:color w:val="auto"/>
        </w:rPr>
        <w:fldChar w:fldCharType="separate"/>
      </w:r>
      <w:r w:rsidR="00B6736B">
        <w:rPr>
          <w:rFonts w:ascii="Arial" w:hAnsi="Arial" w:cs="Arial"/>
          <w:noProof/>
          <w:color w:val="auto"/>
        </w:rPr>
        <w:t>22</w:t>
      </w:r>
      <w:r w:rsidR="00D627DC" w:rsidRPr="000D4E6B">
        <w:rPr>
          <w:rFonts w:ascii="Arial" w:hAnsi="Arial" w:cs="Arial"/>
          <w:color w:val="auto"/>
        </w:rPr>
        <w:fldChar w:fldCharType="end"/>
      </w:r>
      <w:r w:rsidR="006710F9">
        <w:rPr>
          <w:rFonts w:ascii="Arial" w:hAnsi="Arial" w:cs="Arial"/>
          <w:color w:val="auto"/>
        </w:rPr>
        <w:t xml:space="preserve">: </w:t>
      </w:r>
      <w:r w:rsidR="006710F9">
        <w:rPr>
          <w:rFonts w:ascii="Arial" w:hAnsi="Arial" w:cs="Arial"/>
          <w:b w:val="0"/>
          <w:color w:val="auto"/>
        </w:rPr>
        <w:t>The VI front panel measures the width of the standard slip gauge and returns it as Distance</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ml:space="preserve">= X units </w:t>
      </w:r>
      <w:r>
        <w:rPr>
          <w:rFonts w:ascii="Arial" w:hAnsi="Arial" w:cs="Arial"/>
          <w:sz w:val="20"/>
          <w:szCs w:val="20"/>
        </w:rPr>
        <w:tab/>
      </w:r>
      <w:r>
        <w:rPr>
          <w:rFonts w:ascii="Arial" w:hAnsi="Arial" w:cs="Arial"/>
          <w:sz w:val="20"/>
          <w:szCs w:val="20"/>
        </w:rPr>
        <w:tab/>
        <w:t>= 2mm =2000µm</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w:t>
      </w:r>
      <w:r>
        <w:rPr>
          <w:rFonts w:ascii="Arial" w:hAnsi="Arial" w:cs="Arial"/>
          <w:sz w:val="20"/>
          <w:szCs w:val="20"/>
        </w:rPr>
        <w:tab/>
        <w:t xml:space="preserve">= Y pixels </w:t>
      </w:r>
      <w:r>
        <w:rPr>
          <w:rFonts w:ascii="Arial" w:hAnsi="Arial" w:cs="Arial"/>
          <w:sz w:val="20"/>
          <w:szCs w:val="20"/>
        </w:rPr>
        <w:tab/>
      </w:r>
      <w:r>
        <w:rPr>
          <w:rFonts w:ascii="Arial" w:hAnsi="Arial" w:cs="Arial"/>
          <w:sz w:val="20"/>
          <w:szCs w:val="20"/>
        </w:rPr>
        <w:tab/>
        <w:t>= 108.80 pixels</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r>
        <w:rPr>
          <w:rFonts w:ascii="Arial" w:hAnsi="Arial" w:cs="Arial"/>
          <w:sz w:val="20"/>
          <w:szCs w:val="20"/>
        </w:rPr>
        <w:tab/>
        <w:t xml:space="preserve">= </w:t>
      </w:r>
      <w:r w:rsidRPr="00BD1C49">
        <w:rPr>
          <w:rFonts w:ascii="Arial" w:hAnsi="Arial" w:cs="Arial"/>
          <w:sz w:val="20"/>
          <w:szCs w:val="20"/>
        </w:rPr>
        <w:t>0.018382353</w:t>
      </w:r>
      <w:r>
        <w:rPr>
          <w:rFonts w:ascii="Arial" w:hAnsi="Arial" w:cs="Arial"/>
          <w:sz w:val="20"/>
          <w:szCs w:val="20"/>
        </w:rPr>
        <w:t xml:space="preserve"> mm/pixel </w:t>
      </w:r>
    </w:p>
    <w:p w:rsidR="00BD1C49" w:rsidRDefault="00BD1C49" w:rsidP="00BD1C49">
      <w:pPr>
        <w:pStyle w:val="ListParagraph"/>
        <w:ind w:left="504" w:firstLine="216"/>
        <w:jc w:val="both"/>
        <w:rPr>
          <w:rFonts w:ascii="Arial" w:hAnsi="Arial" w:cs="Arial"/>
          <w:sz w:val="20"/>
          <w:szCs w:val="18"/>
        </w:rPr>
      </w:pPr>
      <w:r w:rsidRPr="003C065E">
        <w:rPr>
          <w:rFonts w:ascii="Arial" w:hAnsi="Arial" w:cs="Arial"/>
          <w:b/>
          <w:sz w:val="20"/>
          <w:szCs w:val="18"/>
        </w:rPr>
        <w:t>Pixel Size Coefficient</w:t>
      </w:r>
      <w:r w:rsidRPr="003C065E">
        <w:rPr>
          <w:rFonts w:ascii="Arial" w:hAnsi="Arial" w:cs="Arial"/>
          <w:sz w:val="20"/>
          <w:szCs w:val="18"/>
        </w:rPr>
        <w:t xml:space="preserve"> </w:t>
      </w:r>
      <w:r w:rsidRPr="003C065E">
        <w:rPr>
          <w:rFonts w:ascii="Arial" w:hAnsi="Arial" w:cs="Arial"/>
          <w:sz w:val="20"/>
          <w:szCs w:val="18"/>
        </w:rPr>
        <w:tab/>
        <w:t xml:space="preserve">= 0.018382353 mm/pixel </w:t>
      </w:r>
      <w:r w:rsidRPr="003C065E">
        <w:rPr>
          <w:rFonts w:ascii="Arial" w:hAnsi="Arial" w:cs="Arial"/>
          <w:b/>
          <w:sz w:val="20"/>
          <w:szCs w:val="18"/>
        </w:rPr>
        <w:t>(or)</w:t>
      </w:r>
      <w:r w:rsidRPr="003C065E">
        <w:rPr>
          <w:rFonts w:ascii="Arial" w:hAnsi="Arial" w:cs="Arial"/>
          <w:sz w:val="20"/>
          <w:szCs w:val="18"/>
        </w:rPr>
        <w:t xml:space="preserve"> 18.38235294 µm/pixel</w:t>
      </w:r>
    </w:p>
    <w:p w:rsidR="003C065E" w:rsidRPr="003C065E" w:rsidRDefault="003C065E" w:rsidP="00BD1C49">
      <w:pPr>
        <w:pStyle w:val="ListParagraph"/>
        <w:ind w:left="504" w:firstLine="216"/>
        <w:jc w:val="both"/>
        <w:rPr>
          <w:rFonts w:ascii="Arial" w:hAnsi="Arial" w:cs="Arial"/>
          <w:sz w:val="20"/>
          <w:szCs w:val="18"/>
        </w:rPr>
      </w:pPr>
    </w:p>
    <w:p w:rsidR="003340B3" w:rsidRDefault="00AC0258" w:rsidP="003319B1">
      <w:pPr>
        <w:pStyle w:val="ListParagraph"/>
        <w:numPr>
          <w:ilvl w:val="2"/>
          <w:numId w:val="5"/>
        </w:numPr>
        <w:spacing w:after="0"/>
        <w:jc w:val="both"/>
        <w:rPr>
          <w:rFonts w:ascii="Arial" w:hAnsi="Arial" w:cs="Arial"/>
          <w:b/>
          <w:sz w:val="20"/>
          <w:szCs w:val="18"/>
        </w:rPr>
      </w:pPr>
      <w:r w:rsidRPr="003C065E">
        <w:rPr>
          <w:rFonts w:ascii="Arial" w:hAnsi="Arial" w:cs="Arial"/>
          <w:b/>
          <w:sz w:val="20"/>
          <w:szCs w:val="18"/>
        </w:rPr>
        <w:t>Object Under Investigation and Principle Measurements</w:t>
      </w:r>
    </w:p>
    <w:p w:rsidR="00111313" w:rsidRDefault="00111313" w:rsidP="00111313">
      <w:pPr>
        <w:pStyle w:val="ListParagraph"/>
        <w:spacing w:after="0"/>
        <w:ind w:left="0" w:firstLine="504"/>
        <w:jc w:val="both"/>
        <w:rPr>
          <w:rFonts w:ascii="Arial" w:hAnsi="Arial" w:cs="Arial"/>
          <w:sz w:val="20"/>
          <w:szCs w:val="18"/>
        </w:rPr>
      </w:pPr>
      <w:r>
        <w:rPr>
          <w:rFonts w:ascii="Arial" w:hAnsi="Arial" w:cs="Arial"/>
          <w:sz w:val="20"/>
          <w:szCs w:val="18"/>
        </w:rPr>
        <w:tab/>
        <w:t>The LabView VI shown below shows the front panel with the</w:t>
      </w:r>
      <w:r w:rsidR="00166577">
        <w:rPr>
          <w:rFonts w:ascii="Arial" w:hAnsi="Arial" w:cs="Arial"/>
          <w:sz w:val="20"/>
          <w:szCs w:val="18"/>
        </w:rPr>
        <w:t xml:space="preserve"> acquisition source,</w:t>
      </w:r>
      <w:r>
        <w:rPr>
          <w:rFonts w:ascii="Arial" w:hAnsi="Arial" w:cs="Arial"/>
          <w:sz w:val="20"/>
          <w:szCs w:val="18"/>
        </w:rPr>
        <w:t xml:space="preserve"> image acquired and then its binary transformation and then the measurement of the heights from the base of the OUI.</w:t>
      </w:r>
      <w:r w:rsidR="00277B02">
        <w:rPr>
          <w:rFonts w:ascii="Arial" w:hAnsi="Arial" w:cs="Arial"/>
          <w:sz w:val="20"/>
          <w:szCs w:val="18"/>
        </w:rPr>
        <w:t xml:space="preserve"> The image is saved and also the measurements are written to a spreadsheet and the subsequent measurements are appended to the same spreadsheet file.</w:t>
      </w:r>
    </w:p>
    <w:p w:rsidR="00C87581" w:rsidRDefault="00810953" w:rsidP="00C87581">
      <w:pPr>
        <w:pStyle w:val="ListParagraph"/>
        <w:keepNext/>
        <w:spacing w:after="0"/>
        <w:ind w:left="0" w:firstLine="504"/>
        <w:jc w:val="center"/>
      </w:pPr>
      <w:r>
        <w:rPr>
          <w:rFonts w:ascii="Arial" w:hAnsi="Arial" w:cs="Arial"/>
          <w:noProof/>
          <w:sz w:val="20"/>
          <w:szCs w:val="18"/>
        </w:rPr>
        <w:lastRenderedPageBreak/>
        <w:drawing>
          <wp:inline distT="0" distB="0" distL="0" distR="0">
            <wp:extent cx="4752552" cy="3554233"/>
            <wp:effectExtent l="19050" t="0" r="0" b="0"/>
            <wp:docPr id="8" name="Picture 4" descr="C:\Users\user\Desktop\Studienarbeit Image Processing\Documents &amp; Manuals\Block Diagrams Images\Image_Principle_Measuremen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Image_Principle_Measurementsp.png"/>
                    <pic:cNvPicPr>
                      <a:picLocks noChangeAspect="1" noChangeArrowheads="1"/>
                    </pic:cNvPicPr>
                  </pic:nvPicPr>
                  <pic:blipFill>
                    <a:blip r:embed="rId32" cstate="print"/>
                    <a:srcRect/>
                    <a:stretch>
                      <a:fillRect/>
                    </a:stretch>
                  </pic:blipFill>
                  <pic:spPr bwMode="auto">
                    <a:xfrm>
                      <a:off x="0" y="0"/>
                      <a:ext cx="4749991" cy="3552318"/>
                    </a:xfrm>
                    <a:prstGeom prst="rect">
                      <a:avLst/>
                    </a:prstGeom>
                    <a:noFill/>
                    <a:ln w="9525">
                      <a:noFill/>
                      <a:miter lim="800000"/>
                      <a:headEnd/>
                      <a:tailEnd/>
                    </a:ln>
                  </pic:spPr>
                </pic:pic>
              </a:graphicData>
            </a:graphic>
          </wp:inline>
        </w:drawing>
      </w:r>
    </w:p>
    <w:p w:rsidR="00810953" w:rsidRPr="00F97879"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D627DC" w:rsidRPr="000D4E6B">
        <w:rPr>
          <w:rFonts w:ascii="Arial" w:hAnsi="Arial" w:cs="Arial"/>
          <w:color w:val="auto"/>
        </w:rPr>
        <w:fldChar w:fldCharType="begin"/>
      </w:r>
      <w:r w:rsidRPr="000D4E6B">
        <w:rPr>
          <w:rFonts w:ascii="Arial" w:hAnsi="Arial" w:cs="Arial"/>
          <w:color w:val="auto"/>
        </w:rPr>
        <w:instrText xml:space="preserve"> SEQ Figure \* ARABIC </w:instrText>
      </w:r>
      <w:r w:rsidR="00D627DC" w:rsidRPr="000D4E6B">
        <w:rPr>
          <w:rFonts w:ascii="Arial" w:hAnsi="Arial" w:cs="Arial"/>
          <w:color w:val="auto"/>
        </w:rPr>
        <w:fldChar w:fldCharType="separate"/>
      </w:r>
      <w:r w:rsidR="00B6736B">
        <w:rPr>
          <w:rFonts w:ascii="Arial" w:hAnsi="Arial" w:cs="Arial"/>
          <w:noProof/>
          <w:color w:val="auto"/>
        </w:rPr>
        <w:t>23</w:t>
      </w:r>
      <w:r w:rsidR="00D627DC" w:rsidRPr="000D4E6B">
        <w:rPr>
          <w:rFonts w:ascii="Arial" w:hAnsi="Arial" w:cs="Arial"/>
          <w:color w:val="auto"/>
        </w:rPr>
        <w:fldChar w:fldCharType="end"/>
      </w:r>
      <w:r w:rsidR="00F97879">
        <w:rPr>
          <w:rFonts w:ascii="Arial" w:hAnsi="Arial" w:cs="Arial"/>
          <w:color w:val="auto"/>
        </w:rPr>
        <w:t>:</w:t>
      </w:r>
      <w:r w:rsidR="00F97879">
        <w:rPr>
          <w:rFonts w:ascii="Arial" w:hAnsi="Arial" w:cs="Arial"/>
          <w:b w:val="0"/>
          <w:color w:val="auto"/>
        </w:rPr>
        <w:t xml:space="preserve"> </w:t>
      </w:r>
      <w:r w:rsidR="008519BB">
        <w:rPr>
          <w:rFonts w:ascii="Arial" w:hAnsi="Arial" w:cs="Arial"/>
          <w:b w:val="0"/>
          <w:color w:val="auto"/>
        </w:rPr>
        <w:t>The front panel of the VI used for image measurements before acquisition begins</w:t>
      </w:r>
    </w:p>
    <w:p w:rsidR="00810953" w:rsidRDefault="00810953" w:rsidP="00810953">
      <w:pPr>
        <w:pStyle w:val="ListParagraph"/>
        <w:spacing w:after="0"/>
        <w:ind w:left="0" w:firstLine="504"/>
        <w:jc w:val="center"/>
        <w:rPr>
          <w:rFonts w:ascii="Arial" w:hAnsi="Arial" w:cs="Arial"/>
          <w:sz w:val="20"/>
          <w:szCs w:val="18"/>
        </w:rPr>
      </w:pPr>
    </w:p>
    <w:p w:rsidR="00C87581" w:rsidRDefault="00810953" w:rsidP="00C87581">
      <w:pPr>
        <w:pStyle w:val="ListParagraph"/>
        <w:keepNext/>
        <w:spacing w:after="0"/>
        <w:ind w:left="0" w:firstLine="504"/>
        <w:jc w:val="center"/>
      </w:pPr>
      <w:r>
        <w:rPr>
          <w:rFonts w:ascii="Arial" w:hAnsi="Arial" w:cs="Arial"/>
          <w:noProof/>
          <w:sz w:val="20"/>
          <w:szCs w:val="18"/>
        </w:rPr>
        <w:drawing>
          <wp:inline distT="0" distB="0" distL="0" distR="0">
            <wp:extent cx="4649497" cy="36000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l="1317" t="14347" r="53418" b="24839"/>
                    <a:stretch>
                      <a:fillRect/>
                    </a:stretch>
                  </pic:blipFill>
                  <pic:spPr bwMode="auto">
                    <a:xfrm>
                      <a:off x="0" y="0"/>
                      <a:ext cx="4649497" cy="3600000"/>
                    </a:xfrm>
                    <a:prstGeom prst="rect">
                      <a:avLst/>
                    </a:prstGeom>
                    <a:noFill/>
                    <a:ln w="9525">
                      <a:noFill/>
                      <a:miter lim="800000"/>
                      <a:headEnd/>
                      <a:tailEnd/>
                    </a:ln>
                  </pic:spPr>
                </pic:pic>
              </a:graphicData>
            </a:graphic>
          </wp:inline>
        </w:drawing>
      </w:r>
    </w:p>
    <w:p w:rsidR="00810953" w:rsidRPr="008519BB"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D627DC" w:rsidRPr="000D4E6B">
        <w:rPr>
          <w:rFonts w:ascii="Arial" w:hAnsi="Arial" w:cs="Arial"/>
          <w:color w:val="auto"/>
        </w:rPr>
        <w:fldChar w:fldCharType="begin"/>
      </w:r>
      <w:r w:rsidRPr="000D4E6B">
        <w:rPr>
          <w:rFonts w:ascii="Arial" w:hAnsi="Arial" w:cs="Arial"/>
          <w:color w:val="auto"/>
        </w:rPr>
        <w:instrText xml:space="preserve"> SEQ Figure \* ARABIC </w:instrText>
      </w:r>
      <w:r w:rsidR="00D627DC" w:rsidRPr="000D4E6B">
        <w:rPr>
          <w:rFonts w:ascii="Arial" w:hAnsi="Arial" w:cs="Arial"/>
          <w:color w:val="auto"/>
        </w:rPr>
        <w:fldChar w:fldCharType="separate"/>
      </w:r>
      <w:r w:rsidR="00B6736B">
        <w:rPr>
          <w:rFonts w:ascii="Arial" w:hAnsi="Arial" w:cs="Arial"/>
          <w:noProof/>
          <w:color w:val="auto"/>
        </w:rPr>
        <w:t>24</w:t>
      </w:r>
      <w:r w:rsidR="00D627DC" w:rsidRPr="000D4E6B">
        <w:rPr>
          <w:rFonts w:ascii="Arial" w:hAnsi="Arial" w:cs="Arial"/>
          <w:color w:val="auto"/>
        </w:rPr>
        <w:fldChar w:fldCharType="end"/>
      </w:r>
      <w:r w:rsidR="008519BB">
        <w:rPr>
          <w:rFonts w:ascii="Arial" w:hAnsi="Arial" w:cs="Arial"/>
          <w:color w:val="auto"/>
        </w:rPr>
        <w:t xml:space="preserve">: </w:t>
      </w:r>
      <w:r w:rsidR="008519BB">
        <w:rPr>
          <w:rFonts w:ascii="Arial" w:hAnsi="Arial" w:cs="Arial"/>
          <w:b w:val="0"/>
          <w:color w:val="auto"/>
        </w:rPr>
        <w:t>The front panel of the VI after acquisition and the heights of the three spindles is displayed in microns(µm)</w:t>
      </w:r>
    </w:p>
    <w:p w:rsidR="00810953" w:rsidRDefault="00810953" w:rsidP="00810953">
      <w:pPr>
        <w:pStyle w:val="ListParagraph"/>
        <w:spacing w:after="0"/>
        <w:ind w:left="0" w:firstLine="504"/>
        <w:jc w:val="center"/>
        <w:rPr>
          <w:rFonts w:ascii="Arial" w:hAnsi="Arial" w:cs="Arial"/>
          <w:sz w:val="20"/>
          <w:szCs w:val="18"/>
        </w:rPr>
      </w:pPr>
    </w:p>
    <w:p w:rsidR="00967218" w:rsidRDefault="00967218" w:rsidP="00967218">
      <w:pPr>
        <w:pStyle w:val="ListParagraph"/>
        <w:keepNext/>
        <w:spacing w:after="0"/>
        <w:ind w:left="0" w:firstLine="504"/>
        <w:jc w:val="center"/>
      </w:pPr>
      <w:r>
        <w:rPr>
          <w:rFonts w:ascii="Arial" w:hAnsi="Arial" w:cs="Arial"/>
          <w:noProof/>
          <w:sz w:val="20"/>
          <w:szCs w:val="18"/>
        </w:rPr>
        <w:lastRenderedPageBreak/>
        <w:drawing>
          <wp:inline distT="0" distB="0" distL="0" distR="0">
            <wp:extent cx="3093058" cy="3175774"/>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r="69852" b="48757"/>
                    <a:stretch>
                      <a:fillRect/>
                    </a:stretch>
                  </pic:blipFill>
                  <pic:spPr bwMode="auto">
                    <a:xfrm>
                      <a:off x="0" y="0"/>
                      <a:ext cx="3098236" cy="3181090"/>
                    </a:xfrm>
                    <a:prstGeom prst="rect">
                      <a:avLst/>
                    </a:prstGeom>
                    <a:noFill/>
                    <a:ln w="9525">
                      <a:noFill/>
                      <a:miter lim="800000"/>
                      <a:headEnd/>
                      <a:tailEnd/>
                    </a:ln>
                  </pic:spPr>
                </pic:pic>
              </a:graphicData>
            </a:graphic>
          </wp:inline>
        </w:drawing>
      </w:r>
    </w:p>
    <w:p w:rsidR="00C87581" w:rsidRPr="007C0C3A" w:rsidRDefault="00967218" w:rsidP="00967218">
      <w:pPr>
        <w:pStyle w:val="Caption"/>
        <w:jc w:val="center"/>
        <w:rPr>
          <w:rFonts w:ascii="Arial" w:hAnsi="Arial" w:cs="Arial"/>
          <w:b w:val="0"/>
          <w:color w:val="auto"/>
        </w:rPr>
      </w:pPr>
      <w:r w:rsidRPr="000D4E6B">
        <w:rPr>
          <w:rFonts w:ascii="Arial" w:hAnsi="Arial" w:cs="Arial"/>
          <w:color w:val="auto"/>
        </w:rPr>
        <w:t xml:space="preserve">Figure </w:t>
      </w:r>
      <w:r w:rsidR="00D627DC" w:rsidRPr="000D4E6B">
        <w:rPr>
          <w:rFonts w:ascii="Arial" w:hAnsi="Arial" w:cs="Arial"/>
          <w:color w:val="auto"/>
        </w:rPr>
        <w:fldChar w:fldCharType="begin"/>
      </w:r>
      <w:r w:rsidRPr="000D4E6B">
        <w:rPr>
          <w:rFonts w:ascii="Arial" w:hAnsi="Arial" w:cs="Arial"/>
          <w:color w:val="auto"/>
        </w:rPr>
        <w:instrText xml:space="preserve"> SEQ Figure \* ARABIC </w:instrText>
      </w:r>
      <w:r w:rsidR="00D627DC" w:rsidRPr="000D4E6B">
        <w:rPr>
          <w:rFonts w:ascii="Arial" w:hAnsi="Arial" w:cs="Arial"/>
          <w:color w:val="auto"/>
        </w:rPr>
        <w:fldChar w:fldCharType="separate"/>
      </w:r>
      <w:r w:rsidR="00B6736B">
        <w:rPr>
          <w:rFonts w:ascii="Arial" w:hAnsi="Arial" w:cs="Arial"/>
          <w:noProof/>
          <w:color w:val="auto"/>
        </w:rPr>
        <w:t>25</w:t>
      </w:r>
      <w:r w:rsidR="00D627DC" w:rsidRPr="000D4E6B">
        <w:rPr>
          <w:rFonts w:ascii="Arial" w:hAnsi="Arial" w:cs="Arial"/>
          <w:color w:val="auto"/>
        </w:rPr>
        <w:fldChar w:fldCharType="end"/>
      </w:r>
      <w:r w:rsidR="007C0C3A">
        <w:rPr>
          <w:rFonts w:ascii="Arial" w:hAnsi="Arial" w:cs="Arial"/>
          <w:color w:val="auto"/>
        </w:rPr>
        <w:t xml:space="preserve">: </w:t>
      </w:r>
      <w:r w:rsidR="007C0C3A">
        <w:rPr>
          <w:rFonts w:ascii="Arial" w:hAnsi="Arial" w:cs="Arial"/>
          <w:b w:val="0"/>
          <w:color w:val="auto"/>
        </w:rPr>
        <w:t>The acquisition is continuous and the values are written to a spreadsheet file for further processing</w:t>
      </w:r>
    </w:p>
    <w:p w:rsidR="004200E9" w:rsidRDefault="000458BE" w:rsidP="000458BE">
      <w:pPr>
        <w:pStyle w:val="ListParagraph"/>
        <w:numPr>
          <w:ilvl w:val="1"/>
          <w:numId w:val="5"/>
        </w:numPr>
        <w:spacing w:after="0"/>
        <w:jc w:val="both"/>
        <w:rPr>
          <w:rFonts w:ascii="Arial" w:hAnsi="Arial" w:cs="Arial"/>
          <w:b/>
          <w:sz w:val="20"/>
          <w:szCs w:val="18"/>
        </w:rPr>
      </w:pPr>
      <w:r>
        <w:rPr>
          <w:rFonts w:ascii="Arial" w:hAnsi="Arial" w:cs="Arial"/>
          <w:b/>
          <w:sz w:val="20"/>
          <w:szCs w:val="18"/>
        </w:rPr>
        <w:t>Scope of future work</w:t>
      </w:r>
    </w:p>
    <w:p w:rsidR="00827299" w:rsidRDefault="00D4612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next stages in this study would comprise of measuring the variation of the height periodically and the tabulated data is compared to the actual change in the dimension</w:t>
      </w:r>
      <w:r w:rsidR="00827299">
        <w:rPr>
          <w:rFonts w:ascii="Arial" w:hAnsi="Arial" w:cs="Arial"/>
          <w:sz w:val="20"/>
          <w:szCs w:val="18"/>
        </w:rPr>
        <w:t xml:space="preserve"> of the height when adjusted manually</w:t>
      </w:r>
      <w:r>
        <w:rPr>
          <w:rFonts w:ascii="Arial" w:hAnsi="Arial" w:cs="Arial"/>
          <w:sz w:val="20"/>
          <w:szCs w:val="18"/>
        </w:rPr>
        <w:t>.</w:t>
      </w:r>
    </w:p>
    <w:p w:rsidR="00551482"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measurement information can be saved with a time stamp and the image location such that the image as well as the data can be reviewed anytime.</w:t>
      </w:r>
    </w:p>
    <w:p w:rsidR="00A4780E"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fork light barrier will be configured and programmed in LabView in such a way that it detects the object movement when the user changes the height by rotating the ratchet knobs.</w:t>
      </w:r>
    </w:p>
    <w:p w:rsidR="00540BC6" w:rsidRDefault="00540BC6" w:rsidP="00827299">
      <w:pPr>
        <w:pStyle w:val="ListParagraph"/>
        <w:numPr>
          <w:ilvl w:val="0"/>
          <w:numId w:val="12"/>
        </w:numPr>
        <w:spacing w:after="0"/>
        <w:jc w:val="both"/>
        <w:rPr>
          <w:rFonts w:ascii="Arial" w:hAnsi="Arial" w:cs="Arial"/>
          <w:sz w:val="20"/>
          <w:szCs w:val="18"/>
        </w:rPr>
      </w:pPr>
      <w:r>
        <w:rPr>
          <w:rFonts w:ascii="Arial" w:hAnsi="Arial" w:cs="Arial"/>
          <w:sz w:val="20"/>
          <w:szCs w:val="18"/>
        </w:rPr>
        <w:t>Establishing an interpreting medium between the image acquisition device and data acquisition module such that an inference can be made about the test bench setup.</w:t>
      </w:r>
    </w:p>
    <w:p w:rsidR="001C64F2" w:rsidRDefault="001C64F2" w:rsidP="00827299">
      <w:pPr>
        <w:pStyle w:val="ListParagraph"/>
        <w:numPr>
          <w:ilvl w:val="0"/>
          <w:numId w:val="12"/>
        </w:numPr>
        <w:spacing w:after="0"/>
        <w:jc w:val="both"/>
        <w:rPr>
          <w:rFonts w:ascii="Arial" w:hAnsi="Arial" w:cs="Arial"/>
          <w:sz w:val="20"/>
          <w:szCs w:val="18"/>
        </w:rPr>
      </w:pPr>
      <w:r>
        <w:rPr>
          <w:rFonts w:ascii="Arial" w:hAnsi="Arial" w:cs="Arial"/>
          <w:sz w:val="20"/>
          <w:szCs w:val="18"/>
        </w:rPr>
        <w:t xml:space="preserve">Identification of disturbances, enhancements to the threshold process and binary transformation, </w:t>
      </w:r>
      <w:r w:rsidR="00B64235">
        <w:rPr>
          <w:rFonts w:ascii="Arial" w:hAnsi="Arial" w:cs="Arial"/>
          <w:sz w:val="20"/>
          <w:szCs w:val="18"/>
        </w:rPr>
        <w:t>improving the pixel accuracy and standardization of the measurement process</w:t>
      </w:r>
      <w:r w:rsidR="00540BC6">
        <w:rPr>
          <w:rFonts w:ascii="Arial" w:hAnsi="Arial" w:cs="Arial"/>
          <w:sz w:val="20"/>
          <w:szCs w:val="18"/>
        </w:rPr>
        <w:t>.</w:t>
      </w:r>
    </w:p>
    <w:p w:rsidR="00602CA0" w:rsidRDefault="00602CA0" w:rsidP="00602CA0">
      <w:pPr>
        <w:spacing w:after="0"/>
        <w:jc w:val="both"/>
        <w:rPr>
          <w:rFonts w:ascii="Arial" w:hAnsi="Arial" w:cs="Arial"/>
          <w:sz w:val="20"/>
          <w:szCs w:val="18"/>
        </w:rPr>
      </w:pPr>
    </w:p>
    <w:p w:rsidR="00025399" w:rsidRDefault="00025399" w:rsidP="00602CA0">
      <w:pPr>
        <w:spacing w:after="0"/>
        <w:jc w:val="both"/>
        <w:rPr>
          <w:rFonts w:ascii="Arial" w:hAnsi="Arial" w:cs="Arial"/>
          <w:b/>
          <w:sz w:val="20"/>
          <w:szCs w:val="18"/>
        </w:rPr>
      </w:pPr>
      <w:r w:rsidRPr="00025399">
        <w:rPr>
          <w:rFonts w:ascii="Arial" w:hAnsi="Arial" w:cs="Arial"/>
          <w:b/>
          <w:sz w:val="20"/>
          <w:szCs w:val="18"/>
        </w:rPr>
        <w:t>Tasks ahead</w:t>
      </w:r>
    </w:p>
    <w:p w:rsidR="00602CA0" w:rsidRDefault="00602CA0" w:rsidP="00602CA0">
      <w:pPr>
        <w:spacing w:after="0"/>
        <w:jc w:val="both"/>
        <w:rPr>
          <w:rFonts w:ascii="Arial" w:hAnsi="Arial" w:cs="Arial"/>
          <w:sz w:val="20"/>
          <w:szCs w:val="18"/>
        </w:rPr>
      </w:pPr>
      <w:r>
        <w:rPr>
          <w:rFonts w:ascii="Arial" w:hAnsi="Arial" w:cs="Arial"/>
          <w:sz w:val="20"/>
          <w:szCs w:val="18"/>
        </w:rPr>
        <w:t>Calibration for lens distortions</w:t>
      </w:r>
      <w:r w:rsidR="00E64F6C">
        <w:rPr>
          <w:rFonts w:ascii="Arial" w:hAnsi="Arial" w:cs="Arial"/>
          <w:sz w:val="20"/>
          <w:szCs w:val="18"/>
        </w:rPr>
        <w:t>-calibration process and road-blocks</w:t>
      </w:r>
    </w:p>
    <w:p w:rsidR="00602CA0" w:rsidRDefault="00602CA0" w:rsidP="00602CA0">
      <w:pPr>
        <w:spacing w:after="0"/>
        <w:jc w:val="both"/>
        <w:rPr>
          <w:rFonts w:ascii="Arial" w:hAnsi="Arial" w:cs="Arial"/>
          <w:sz w:val="20"/>
          <w:szCs w:val="18"/>
        </w:rPr>
      </w:pPr>
      <w:r>
        <w:rPr>
          <w:rFonts w:ascii="Arial" w:hAnsi="Arial" w:cs="Arial"/>
          <w:sz w:val="20"/>
          <w:szCs w:val="18"/>
        </w:rPr>
        <w:t>real world to pixel measurements</w:t>
      </w:r>
    </w:p>
    <w:p w:rsidR="00602CA0" w:rsidRDefault="00602CA0" w:rsidP="00602CA0">
      <w:pPr>
        <w:spacing w:after="0"/>
        <w:jc w:val="both"/>
        <w:rPr>
          <w:rFonts w:ascii="Arial" w:hAnsi="Arial" w:cs="Arial"/>
          <w:sz w:val="20"/>
          <w:szCs w:val="18"/>
        </w:rPr>
      </w:pPr>
      <w:r>
        <w:rPr>
          <w:rFonts w:ascii="Arial" w:hAnsi="Arial" w:cs="Arial"/>
          <w:sz w:val="20"/>
          <w:szCs w:val="18"/>
        </w:rPr>
        <w:t>maximum gradient determination for the cut-off region</w:t>
      </w:r>
    </w:p>
    <w:p w:rsidR="00993C83" w:rsidRDefault="0068266D" w:rsidP="00993C83">
      <w:pPr>
        <w:spacing w:after="0"/>
        <w:jc w:val="both"/>
        <w:rPr>
          <w:rFonts w:ascii="Arial" w:hAnsi="Arial" w:cs="Arial"/>
          <w:b/>
          <w:sz w:val="20"/>
          <w:szCs w:val="18"/>
        </w:rPr>
      </w:pPr>
      <w:r w:rsidRPr="0068266D">
        <w:rPr>
          <w:rFonts w:ascii="Arial" w:hAnsi="Arial" w:cs="Arial"/>
          <w:b/>
          <w:sz w:val="20"/>
          <w:szCs w:val="18"/>
        </w:rPr>
        <w:t xml:space="preserve">Algorithm for </w:t>
      </w:r>
      <w:r w:rsidR="00993C83">
        <w:rPr>
          <w:rFonts w:ascii="Arial" w:hAnsi="Arial" w:cs="Arial"/>
          <w:b/>
          <w:sz w:val="20"/>
          <w:szCs w:val="18"/>
        </w:rPr>
        <w:t xml:space="preserve">selecting the pixels at the edge </w:t>
      </w:r>
    </w:p>
    <w:p w:rsidR="0068266D"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Identify the edge and extract all the pixel values in the column at this edge</w:t>
      </w:r>
    </w:p>
    <w:p w:rsidR="00993C83"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 xml:space="preserve">Plot a pixel </w:t>
      </w:r>
      <w:proofErr w:type="spellStart"/>
      <w:r>
        <w:rPr>
          <w:rFonts w:ascii="Arial" w:hAnsi="Arial" w:cs="Arial"/>
          <w:sz w:val="20"/>
          <w:szCs w:val="18"/>
        </w:rPr>
        <w:t>vs</w:t>
      </w:r>
      <w:proofErr w:type="spellEnd"/>
      <w:r>
        <w:rPr>
          <w:rFonts w:ascii="Arial" w:hAnsi="Arial" w:cs="Arial"/>
          <w:sz w:val="20"/>
          <w:szCs w:val="18"/>
        </w:rPr>
        <w:t xml:space="preserve"> intensity graph </w:t>
      </w:r>
    </w:p>
    <w:p w:rsidR="00993C83"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Calculate the gradient {d(intensity)/d(pixel)} for all the points</w:t>
      </w:r>
    </w:p>
    <w:p w:rsidR="00725057" w:rsidRDefault="00725057" w:rsidP="00993C83">
      <w:pPr>
        <w:pStyle w:val="ListParagraph"/>
        <w:numPr>
          <w:ilvl w:val="0"/>
          <w:numId w:val="14"/>
        </w:numPr>
        <w:spacing w:after="0"/>
        <w:jc w:val="both"/>
        <w:rPr>
          <w:rFonts w:ascii="Arial" w:hAnsi="Arial" w:cs="Arial"/>
          <w:sz w:val="20"/>
          <w:szCs w:val="18"/>
        </w:rPr>
      </w:pPr>
      <w:r>
        <w:rPr>
          <w:rFonts w:ascii="Arial" w:hAnsi="Arial" w:cs="Arial"/>
          <w:sz w:val="20"/>
          <w:szCs w:val="18"/>
        </w:rPr>
        <w:t>Find the maximum gradient and mark the point where this change occurs</w:t>
      </w:r>
      <w:r w:rsidR="00F445F5">
        <w:rPr>
          <w:rFonts w:ascii="Arial" w:hAnsi="Arial" w:cs="Arial"/>
          <w:sz w:val="20"/>
          <w:szCs w:val="18"/>
        </w:rPr>
        <w:t>. The maximum change in the gradient indicates a sudden jump in intensity and hence it is not a part of the image</w:t>
      </w:r>
    </w:p>
    <w:p w:rsidR="00725057" w:rsidRDefault="00725057" w:rsidP="00993C83">
      <w:pPr>
        <w:pStyle w:val="ListParagraph"/>
        <w:numPr>
          <w:ilvl w:val="0"/>
          <w:numId w:val="14"/>
        </w:numPr>
        <w:spacing w:after="0"/>
        <w:jc w:val="both"/>
        <w:rPr>
          <w:rFonts w:ascii="Arial" w:hAnsi="Arial" w:cs="Arial"/>
          <w:sz w:val="20"/>
          <w:szCs w:val="18"/>
        </w:rPr>
      </w:pPr>
      <w:r>
        <w:rPr>
          <w:rFonts w:ascii="Arial" w:hAnsi="Arial" w:cs="Arial"/>
          <w:sz w:val="20"/>
          <w:szCs w:val="18"/>
        </w:rPr>
        <w:t>This marked point is where the edge must be considered</w:t>
      </w:r>
    </w:p>
    <w:p w:rsidR="00A1653D" w:rsidRPr="00993C83" w:rsidRDefault="00A1653D" w:rsidP="00993C83">
      <w:pPr>
        <w:pStyle w:val="ListParagraph"/>
        <w:numPr>
          <w:ilvl w:val="0"/>
          <w:numId w:val="14"/>
        </w:numPr>
        <w:spacing w:after="0"/>
        <w:jc w:val="both"/>
        <w:rPr>
          <w:rFonts w:ascii="Arial" w:hAnsi="Arial" w:cs="Arial"/>
          <w:sz w:val="20"/>
          <w:szCs w:val="18"/>
        </w:rPr>
      </w:pPr>
      <w:r>
        <w:rPr>
          <w:rFonts w:ascii="Arial" w:hAnsi="Arial" w:cs="Arial"/>
          <w:sz w:val="20"/>
          <w:szCs w:val="18"/>
        </w:rPr>
        <w:t>REFER TO THE EDGE SEARCH ALGORITHM DOCUMENT</w:t>
      </w:r>
    </w:p>
    <w:sectPr w:rsidR="00A1653D" w:rsidRPr="00993C83" w:rsidSect="004A4C0A">
      <w:footerReference w:type="default" r:id="rId3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4AE1" w:rsidRDefault="00794AE1" w:rsidP="00BA1D6C">
      <w:pPr>
        <w:spacing w:after="0" w:line="240" w:lineRule="auto"/>
      </w:pPr>
      <w:r>
        <w:separator/>
      </w:r>
    </w:p>
  </w:endnote>
  <w:endnote w:type="continuationSeparator" w:id="0">
    <w:p w:rsidR="00794AE1" w:rsidRDefault="00794AE1" w:rsidP="00BA1D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59594"/>
      <w:docPartObj>
        <w:docPartGallery w:val="Page Numbers (Bottom of Page)"/>
        <w:docPartUnique/>
      </w:docPartObj>
    </w:sdtPr>
    <w:sdtContent>
      <w:p w:rsidR="00E619B9" w:rsidRDefault="00D627DC">
        <w:pPr>
          <w:pStyle w:val="Footer"/>
          <w:jc w:val="center"/>
        </w:pPr>
        <w:fldSimple w:instr=" PAGE   \* MERGEFORMAT ">
          <w:r w:rsidR="00A1653D">
            <w:rPr>
              <w:noProof/>
            </w:rPr>
            <w:t>16</w:t>
          </w:r>
        </w:fldSimple>
      </w:p>
    </w:sdtContent>
  </w:sdt>
  <w:p w:rsidR="00E619B9" w:rsidRDefault="00E619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4AE1" w:rsidRDefault="00794AE1" w:rsidP="00BA1D6C">
      <w:pPr>
        <w:spacing w:after="0" w:line="240" w:lineRule="auto"/>
      </w:pPr>
      <w:r>
        <w:separator/>
      </w:r>
    </w:p>
  </w:footnote>
  <w:footnote w:type="continuationSeparator" w:id="0">
    <w:p w:rsidR="00794AE1" w:rsidRDefault="00794AE1" w:rsidP="00BA1D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34763B"/>
    <w:multiLevelType w:val="hybridMultilevel"/>
    <w:tmpl w:val="F1FAC562"/>
    <w:lvl w:ilvl="0" w:tplc="82DA5F2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0536D0"/>
    <w:multiLevelType w:val="hybridMultilevel"/>
    <w:tmpl w:val="3098A510"/>
    <w:lvl w:ilvl="0" w:tplc="B7523C40">
      <w:start w:val="1"/>
      <w:numFmt w:val="decimal"/>
      <w:lvlText w:val="%1.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17642F"/>
    <w:multiLevelType w:val="hybridMultilevel"/>
    <w:tmpl w:val="452E455A"/>
    <w:lvl w:ilvl="0" w:tplc="BE3CA982">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9B1C42"/>
    <w:multiLevelType w:val="hybridMultilevel"/>
    <w:tmpl w:val="6E10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EA6A15"/>
    <w:multiLevelType w:val="hybridMultilevel"/>
    <w:tmpl w:val="C3DA19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BCE6E5E"/>
    <w:multiLevelType w:val="hybridMultilevel"/>
    <w:tmpl w:val="AC7228F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nsid w:val="59A01158"/>
    <w:multiLevelType w:val="hybridMultilevel"/>
    <w:tmpl w:val="28A6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CB716A"/>
    <w:multiLevelType w:val="hybridMultilevel"/>
    <w:tmpl w:val="65945F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5D0A04FD"/>
    <w:multiLevelType w:val="hybridMultilevel"/>
    <w:tmpl w:val="2D14A070"/>
    <w:lvl w:ilvl="0" w:tplc="82DA5F2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D97FDA"/>
    <w:multiLevelType w:val="multilevel"/>
    <w:tmpl w:val="A7FC0A4E"/>
    <w:lvl w:ilvl="0">
      <w:start w:val="1"/>
      <w:numFmt w:val="decimal"/>
      <w:lvlText w:val="%1.1"/>
      <w:lvlJc w:val="left"/>
      <w:pPr>
        <w:ind w:left="360" w:hanging="360"/>
      </w:pPr>
      <w:rPr>
        <w:rFonts w:hint="default"/>
        <w:b w:val="0"/>
      </w:rPr>
    </w:lvl>
    <w:lvl w:ilvl="1">
      <w:start w:val="1"/>
      <w:numFmt w:val="decimal"/>
      <w:lvlText w:val="%1.%2."/>
      <w:lvlJc w:val="left"/>
      <w:pPr>
        <w:ind w:left="432" w:hanging="432"/>
      </w:pPr>
      <w:rPr>
        <w:b/>
      </w:rPr>
    </w:lvl>
    <w:lvl w:ilvl="2">
      <w:start w:val="1"/>
      <w:numFmt w:val="decimal"/>
      <w:lvlText w:val="%1.%2.%3."/>
      <w:lvlJc w:val="left"/>
      <w:pPr>
        <w:ind w:left="50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6F34236"/>
    <w:multiLevelType w:val="multilevel"/>
    <w:tmpl w:val="E98070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BB716AF"/>
    <w:multiLevelType w:val="hybridMultilevel"/>
    <w:tmpl w:val="C3D2EAD8"/>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6E015C"/>
    <w:multiLevelType w:val="hybridMultilevel"/>
    <w:tmpl w:val="D326F3D2"/>
    <w:lvl w:ilvl="0" w:tplc="0409000F">
      <w:start w:val="1"/>
      <w:numFmt w:val="decimal"/>
      <w:lvlText w:val="%1."/>
      <w:lvlJc w:val="left"/>
      <w:pPr>
        <w:ind w:left="360" w:hanging="360"/>
      </w:pPr>
    </w:lvl>
    <w:lvl w:ilvl="1" w:tplc="B7523C40">
      <w:start w:val="1"/>
      <w:numFmt w:val="decimal"/>
      <w:lvlText w:val="%2.1"/>
      <w:lvlJc w:val="left"/>
      <w:pPr>
        <w:ind w:left="45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74B56E3"/>
    <w:multiLevelType w:val="hybridMultilevel"/>
    <w:tmpl w:val="A6A8EB4C"/>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2"/>
  </w:num>
  <w:num w:numId="4">
    <w:abstractNumId w:val="1"/>
  </w:num>
  <w:num w:numId="5">
    <w:abstractNumId w:val="9"/>
  </w:num>
  <w:num w:numId="6">
    <w:abstractNumId w:val="2"/>
  </w:num>
  <w:num w:numId="7">
    <w:abstractNumId w:val="13"/>
  </w:num>
  <w:num w:numId="8">
    <w:abstractNumId w:val="11"/>
  </w:num>
  <w:num w:numId="9">
    <w:abstractNumId w:val="7"/>
  </w:num>
  <w:num w:numId="10">
    <w:abstractNumId w:val="5"/>
  </w:num>
  <w:num w:numId="11">
    <w:abstractNumId w:val="6"/>
  </w:num>
  <w:num w:numId="12">
    <w:abstractNumId w:val="3"/>
  </w:num>
  <w:num w:numId="13">
    <w:abstractNumId w:val="8"/>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A1D6C"/>
    <w:rsid w:val="00006BC7"/>
    <w:rsid w:val="0001216C"/>
    <w:rsid w:val="00013CD3"/>
    <w:rsid w:val="00025399"/>
    <w:rsid w:val="0003054E"/>
    <w:rsid w:val="000438FB"/>
    <w:rsid w:val="0004520E"/>
    <w:rsid w:val="000458BE"/>
    <w:rsid w:val="000612BE"/>
    <w:rsid w:val="00074C24"/>
    <w:rsid w:val="00080859"/>
    <w:rsid w:val="00097C3D"/>
    <w:rsid w:val="000A567E"/>
    <w:rsid w:val="000C0631"/>
    <w:rsid w:val="000D4E6B"/>
    <w:rsid w:val="000F067E"/>
    <w:rsid w:val="000F0684"/>
    <w:rsid w:val="000F7AAF"/>
    <w:rsid w:val="00104302"/>
    <w:rsid w:val="00107C0D"/>
    <w:rsid w:val="00111082"/>
    <w:rsid w:val="00111313"/>
    <w:rsid w:val="00111F42"/>
    <w:rsid w:val="0011394E"/>
    <w:rsid w:val="00114571"/>
    <w:rsid w:val="00120EB3"/>
    <w:rsid w:val="0012454C"/>
    <w:rsid w:val="001268E5"/>
    <w:rsid w:val="0014170B"/>
    <w:rsid w:val="001419C6"/>
    <w:rsid w:val="00145716"/>
    <w:rsid w:val="001524B9"/>
    <w:rsid w:val="00156B8B"/>
    <w:rsid w:val="00166577"/>
    <w:rsid w:val="00175661"/>
    <w:rsid w:val="001764F1"/>
    <w:rsid w:val="001815D3"/>
    <w:rsid w:val="00183AEF"/>
    <w:rsid w:val="00187B44"/>
    <w:rsid w:val="0019371F"/>
    <w:rsid w:val="00197949"/>
    <w:rsid w:val="00197FA1"/>
    <w:rsid w:val="001A03F1"/>
    <w:rsid w:val="001A4DD3"/>
    <w:rsid w:val="001A5983"/>
    <w:rsid w:val="001B21C1"/>
    <w:rsid w:val="001B4FD9"/>
    <w:rsid w:val="001C64F2"/>
    <w:rsid w:val="001E45FD"/>
    <w:rsid w:val="001E65C7"/>
    <w:rsid w:val="00201212"/>
    <w:rsid w:val="00201FB7"/>
    <w:rsid w:val="00202680"/>
    <w:rsid w:val="00204F3D"/>
    <w:rsid w:val="002118A0"/>
    <w:rsid w:val="0021480E"/>
    <w:rsid w:val="00215D84"/>
    <w:rsid w:val="00227DE8"/>
    <w:rsid w:val="00234D8D"/>
    <w:rsid w:val="002534F5"/>
    <w:rsid w:val="00256D16"/>
    <w:rsid w:val="002607D1"/>
    <w:rsid w:val="00263944"/>
    <w:rsid w:val="00264000"/>
    <w:rsid w:val="00277B02"/>
    <w:rsid w:val="00280907"/>
    <w:rsid w:val="00283918"/>
    <w:rsid w:val="002878BA"/>
    <w:rsid w:val="00293758"/>
    <w:rsid w:val="002A63F0"/>
    <w:rsid w:val="002B4E26"/>
    <w:rsid w:val="002B62AF"/>
    <w:rsid w:val="002E2CD1"/>
    <w:rsid w:val="002E3FD1"/>
    <w:rsid w:val="002F3B81"/>
    <w:rsid w:val="002F68CD"/>
    <w:rsid w:val="00307E2E"/>
    <w:rsid w:val="00311152"/>
    <w:rsid w:val="00312B87"/>
    <w:rsid w:val="00325FB5"/>
    <w:rsid w:val="003319B1"/>
    <w:rsid w:val="00333A7E"/>
    <w:rsid w:val="00333F71"/>
    <w:rsid w:val="003340B3"/>
    <w:rsid w:val="00334854"/>
    <w:rsid w:val="0033552F"/>
    <w:rsid w:val="00337E48"/>
    <w:rsid w:val="00343123"/>
    <w:rsid w:val="0035070F"/>
    <w:rsid w:val="00350BF6"/>
    <w:rsid w:val="00362184"/>
    <w:rsid w:val="003724F2"/>
    <w:rsid w:val="00373318"/>
    <w:rsid w:val="003A1793"/>
    <w:rsid w:val="003A48CE"/>
    <w:rsid w:val="003B009E"/>
    <w:rsid w:val="003B4770"/>
    <w:rsid w:val="003C065E"/>
    <w:rsid w:val="003C2F10"/>
    <w:rsid w:val="003C4ACD"/>
    <w:rsid w:val="003D1514"/>
    <w:rsid w:val="003E2B14"/>
    <w:rsid w:val="003E72E2"/>
    <w:rsid w:val="003F3998"/>
    <w:rsid w:val="003F498F"/>
    <w:rsid w:val="00411CD1"/>
    <w:rsid w:val="00411F3E"/>
    <w:rsid w:val="004200E9"/>
    <w:rsid w:val="0042088D"/>
    <w:rsid w:val="00421897"/>
    <w:rsid w:val="00445348"/>
    <w:rsid w:val="004529EF"/>
    <w:rsid w:val="0045409C"/>
    <w:rsid w:val="00462B20"/>
    <w:rsid w:val="0046329C"/>
    <w:rsid w:val="00465423"/>
    <w:rsid w:val="0049455E"/>
    <w:rsid w:val="00494E21"/>
    <w:rsid w:val="004955ED"/>
    <w:rsid w:val="004A4C0A"/>
    <w:rsid w:val="004C3B8B"/>
    <w:rsid w:val="004C7889"/>
    <w:rsid w:val="004C7F27"/>
    <w:rsid w:val="004D410C"/>
    <w:rsid w:val="004D48B9"/>
    <w:rsid w:val="004D4DD3"/>
    <w:rsid w:val="004D78A1"/>
    <w:rsid w:val="004E3B84"/>
    <w:rsid w:val="004E7695"/>
    <w:rsid w:val="004F57DF"/>
    <w:rsid w:val="00506292"/>
    <w:rsid w:val="00506D31"/>
    <w:rsid w:val="0051532E"/>
    <w:rsid w:val="005249FD"/>
    <w:rsid w:val="00526310"/>
    <w:rsid w:val="005317C8"/>
    <w:rsid w:val="00540BC6"/>
    <w:rsid w:val="00542075"/>
    <w:rsid w:val="0054508F"/>
    <w:rsid w:val="0054517F"/>
    <w:rsid w:val="00550D5C"/>
    <w:rsid w:val="00550E18"/>
    <w:rsid w:val="00551482"/>
    <w:rsid w:val="0056309A"/>
    <w:rsid w:val="0059480E"/>
    <w:rsid w:val="005A3359"/>
    <w:rsid w:val="005A6060"/>
    <w:rsid w:val="005B0857"/>
    <w:rsid w:val="005B09CA"/>
    <w:rsid w:val="005B398F"/>
    <w:rsid w:val="005B5668"/>
    <w:rsid w:val="005B7EE0"/>
    <w:rsid w:val="005D477E"/>
    <w:rsid w:val="005D6B69"/>
    <w:rsid w:val="005E4D9F"/>
    <w:rsid w:val="005E6D34"/>
    <w:rsid w:val="00602CA0"/>
    <w:rsid w:val="00605426"/>
    <w:rsid w:val="006122DA"/>
    <w:rsid w:val="006128C6"/>
    <w:rsid w:val="00614E38"/>
    <w:rsid w:val="00622E92"/>
    <w:rsid w:val="00630C1F"/>
    <w:rsid w:val="00637B0C"/>
    <w:rsid w:val="00646D8E"/>
    <w:rsid w:val="00651703"/>
    <w:rsid w:val="00655136"/>
    <w:rsid w:val="00657850"/>
    <w:rsid w:val="00662092"/>
    <w:rsid w:val="0066475E"/>
    <w:rsid w:val="006710F9"/>
    <w:rsid w:val="0067217D"/>
    <w:rsid w:val="0068266D"/>
    <w:rsid w:val="00684E5F"/>
    <w:rsid w:val="00687D17"/>
    <w:rsid w:val="00694CBB"/>
    <w:rsid w:val="00696901"/>
    <w:rsid w:val="00697034"/>
    <w:rsid w:val="006974B7"/>
    <w:rsid w:val="00697CA9"/>
    <w:rsid w:val="006A4BBB"/>
    <w:rsid w:val="006A6DF6"/>
    <w:rsid w:val="006B1B82"/>
    <w:rsid w:val="006B6C32"/>
    <w:rsid w:val="006C0636"/>
    <w:rsid w:val="006C404F"/>
    <w:rsid w:val="006D149A"/>
    <w:rsid w:val="006D2D5F"/>
    <w:rsid w:val="006D32BD"/>
    <w:rsid w:val="006F2479"/>
    <w:rsid w:val="007166D9"/>
    <w:rsid w:val="00722366"/>
    <w:rsid w:val="00722BD7"/>
    <w:rsid w:val="00723D58"/>
    <w:rsid w:val="00724212"/>
    <w:rsid w:val="00725057"/>
    <w:rsid w:val="0073788F"/>
    <w:rsid w:val="00744C08"/>
    <w:rsid w:val="0074580A"/>
    <w:rsid w:val="0074750D"/>
    <w:rsid w:val="00750511"/>
    <w:rsid w:val="00755350"/>
    <w:rsid w:val="00767501"/>
    <w:rsid w:val="00773EE9"/>
    <w:rsid w:val="0077494D"/>
    <w:rsid w:val="00776ADF"/>
    <w:rsid w:val="00781A77"/>
    <w:rsid w:val="00783E2A"/>
    <w:rsid w:val="00785ADD"/>
    <w:rsid w:val="00794AE1"/>
    <w:rsid w:val="00794E68"/>
    <w:rsid w:val="007A485C"/>
    <w:rsid w:val="007B2871"/>
    <w:rsid w:val="007B6008"/>
    <w:rsid w:val="007B792D"/>
    <w:rsid w:val="007C0C3A"/>
    <w:rsid w:val="007C1B20"/>
    <w:rsid w:val="007D3055"/>
    <w:rsid w:val="007E08A3"/>
    <w:rsid w:val="007E1C41"/>
    <w:rsid w:val="007E5222"/>
    <w:rsid w:val="007E5C09"/>
    <w:rsid w:val="007F08E4"/>
    <w:rsid w:val="00810953"/>
    <w:rsid w:val="008131EA"/>
    <w:rsid w:val="00825BA2"/>
    <w:rsid w:val="00826976"/>
    <w:rsid w:val="00827299"/>
    <w:rsid w:val="00836BC9"/>
    <w:rsid w:val="00843F73"/>
    <w:rsid w:val="008519BB"/>
    <w:rsid w:val="00852858"/>
    <w:rsid w:val="0085300F"/>
    <w:rsid w:val="00854A43"/>
    <w:rsid w:val="00867693"/>
    <w:rsid w:val="0088027E"/>
    <w:rsid w:val="00880933"/>
    <w:rsid w:val="00882331"/>
    <w:rsid w:val="008A58E1"/>
    <w:rsid w:val="008C0DC4"/>
    <w:rsid w:val="008C10BC"/>
    <w:rsid w:val="008C30D9"/>
    <w:rsid w:val="008E605B"/>
    <w:rsid w:val="008F4F53"/>
    <w:rsid w:val="008F4FD6"/>
    <w:rsid w:val="00904858"/>
    <w:rsid w:val="00933E4A"/>
    <w:rsid w:val="00944B79"/>
    <w:rsid w:val="00945F35"/>
    <w:rsid w:val="00946D38"/>
    <w:rsid w:val="00946E77"/>
    <w:rsid w:val="0095261A"/>
    <w:rsid w:val="00956742"/>
    <w:rsid w:val="0096146F"/>
    <w:rsid w:val="00967218"/>
    <w:rsid w:val="00970D98"/>
    <w:rsid w:val="00977A0B"/>
    <w:rsid w:val="0098587C"/>
    <w:rsid w:val="0099156F"/>
    <w:rsid w:val="00993C83"/>
    <w:rsid w:val="009B2F30"/>
    <w:rsid w:val="009C09F4"/>
    <w:rsid w:val="009C1496"/>
    <w:rsid w:val="009D3586"/>
    <w:rsid w:val="009D4D26"/>
    <w:rsid w:val="009E1F40"/>
    <w:rsid w:val="009E3899"/>
    <w:rsid w:val="009F1E7D"/>
    <w:rsid w:val="00A00F7B"/>
    <w:rsid w:val="00A01840"/>
    <w:rsid w:val="00A01A3F"/>
    <w:rsid w:val="00A024B5"/>
    <w:rsid w:val="00A134DC"/>
    <w:rsid w:val="00A143E6"/>
    <w:rsid w:val="00A1653D"/>
    <w:rsid w:val="00A36C98"/>
    <w:rsid w:val="00A4780E"/>
    <w:rsid w:val="00A65F91"/>
    <w:rsid w:val="00A67F48"/>
    <w:rsid w:val="00A765FC"/>
    <w:rsid w:val="00A80B09"/>
    <w:rsid w:val="00A87C54"/>
    <w:rsid w:val="00A94354"/>
    <w:rsid w:val="00AA6809"/>
    <w:rsid w:val="00AB01C8"/>
    <w:rsid w:val="00AB3AF6"/>
    <w:rsid w:val="00AC0258"/>
    <w:rsid w:val="00AC5228"/>
    <w:rsid w:val="00AE1083"/>
    <w:rsid w:val="00AF6ADF"/>
    <w:rsid w:val="00B11CA9"/>
    <w:rsid w:val="00B1398A"/>
    <w:rsid w:val="00B1766C"/>
    <w:rsid w:val="00B219F9"/>
    <w:rsid w:val="00B22D45"/>
    <w:rsid w:val="00B2690A"/>
    <w:rsid w:val="00B273BC"/>
    <w:rsid w:val="00B307E6"/>
    <w:rsid w:val="00B40CCC"/>
    <w:rsid w:val="00B447C4"/>
    <w:rsid w:val="00B55567"/>
    <w:rsid w:val="00B61E86"/>
    <w:rsid w:val="00B64235"/>
    <w:rsid w:val="00B6736B"/>
    <w:rsid w:val="00B72845"/>
    <w:rsid w:val="00B82C86"/>
    <w:rsid w:val="00B91E32"/>
    <w:rsid w:val="00B965A3"/>
    <w:rsid w:val="00BA105B"/>
    <w:rsid w:val="00BA1D6C"/>
    <w:rsid w:val="00BA2DA7"/>
    <w:rsid w:val="00BA6E89"/>
    <w:rsid w:val="00BB6EDC"/>
    <w:rsid w:val="00BC12F1"/>
    <w:rsid w:val="00BC7C8D"/>
    <w:rsid w:val="00BD1C49"/>
    <w:rsid w:val="00BD2B54"/>
    <w:rsid w:val="00BD2BA7"/>
    <w:rsid w:val="00C00ACC"/>
    <w:rsid w:val="00C02B22"/>
    <w:rsid w:val="00C02FDF"/>
    <w:rsid w:val="00C128B4"/>
    <w:rsid w:val="00C12B38"/>
    <w:rsid w:val="00C23695"/>
    <w:rsid w:val="00C249DF"/>
    <w:rsid w:val="00C31476"/>
    <w:rsid w:val="00C32A16"/>
    <w:rsid w:val="00C330EE"/>
    <w:rsid w:val="00C476EE"/>
    <w:rsid w:val="00C54E7C"/>
    <w:rsid w:val="00C56B36"/>
    <w:rsid w:val="00C635A0"/>
    <w:rsid w:val="00C635E2"/>
    <w:rsid w:val="00C65A11"/>
    <w:rsid w:val="00C67B70"/>
    <w:rsid w:val="00C81B13"/>
    <w:rsid w:val="00C81EAA"/>
    <w:rsid w:val="00C87581"/>
    <w:rsid w:val="00C8762D"/>
    <w:rsid w:val="00CA320C"/>
    <w:rsid w:val="00CA48FF"/>
    <w:rsid w:val="00CE2673"/>
    <w:rsid w:val="00CF4091"/>
    <w:rsid w:val="00CF49A2"/>
    <w:rsid w:val="00D063BC"/>
    <w:rsid w:val="00D1263A"/>
    <w:rsid w:val="00D25446"/>
    <w:rsid w:val="00D254AF"/>
    <w:rsid w:val="00D32103"/>
    <w:rsid w:val="00D35BF8"/>
    <w:rsid w:val="00D42822"/>
    <w:rsid w:val="00D4609B"/>
    <w:rsid w:val="00D4612E"/>
    <w:rsid w:val="00D468B5"/>
    <w:rsid w:val="00D508D2"/>
    <w:rsid w:val="00D60CE5"/>
    <w:rsid w:val="00D627DC"/>
    <w:rsid w:val="00D64184"/>
    <w:rsid w:val="00D64E8D"/>
    <w:rsid w:val="00D65432"/>
    <w:rsid w:val="00D809CE"/>
    <w:rsid w:val="00D855D0"/>
    <w:rsid w:val="00D90106"/>
    <w:rsid w:val="00D9240E"/>
    <w:rsid w:val="00DA5C8F"/>
    <w:rsid w:val="00DA6E13"/>
    <w:rsid w:val="00DB0D0C"/>
    <w:rsid w:val="00DB4BF7"/>
    <w:rsid w:val="00DB5136"/>
    <w:rsid w:val="00DC0064"/>
    <w:rsid w:val="00DC06F6"/>
    <w:rsid w:val="00DC3FDE"/>
    <w:rsid w:val="00DD6904"/>
    <w:rsid w:val="00DE04CE"/>
    <w:rsid w:val="00DE5893"/>
    <w:rsid w:val="00DF2420"/>
    <w:rsid w:val="00DF3590"/>
    <w:rsid w:val="00DF7AE5"/>
    <w:rsid w:val="00E05777"/>
    <w:rsid w:val="00E123AD"/>
    <w:rsid w:val="00E13756"/>
    <w:rsid w:val="00E2607F"/>
    <w:rsid w:val="00E3206E"/>
    <w:rsid w:val="00E40DC0"/>
    <w:rsid w:val="00E42757"/>
    <w:rsid w:val="00E44668"/>
    <w:rsid w:val="00E60E88"/>
    <w:rsid w:val="00E619B9"/>
    <w:rsid w:val="00E61AC3"/>
    <w:rsid w:val="00E64F6C"/>
    <w:rsid w:val="00E742A6"/>
    <w:rsid w:val="00E74532"/>
    <w:rsid w:val="00E7735E"/>
    <w:rsid w:val="00E87805"/>
    <w:rsid w:val="00E92F2E"/>
    <w:rsid w:val="00E97BAA"/>
    <w:rsid w:val="00EA25B2"/>
    <w:rsid w:val="00EB1CB3"/>
    <w:rsid w:val="00EB71E4"/>
    <w:rsid w:val="00EC0A1E"/>
    <w:rsid w:val="00EC0E1B"/>
    <w:rsid w:val="00EE3678"/>
    <w:rsid w:val="00F0590E"/>
    <w:rsid w:val="00F1083E"/>
    <w:rsid w:val="00F21F58"/>
    <w:rsid w:val="00F2241E"/>
    <w:rsid w:val="00F25787"/>
    <w:rsid w:val="00F305CD"/>
    <w:rsid w:val="00F342DD"/>
    <w:rsid w:val="00F35C2B"/>
    <w:rsid w:val="00F445F5"/>
    <w:rsid w:val="00F545D2"/>
    <w:rsid w:val="00F63B41"/>
    <w:rsid w:val="00F66362"/>
    <w:rsid w:val="00F67AFE"/>
    <w:rsid w:val="00F731CF"/>
    <w:rsid w:val="00F81DDC"/>
    <w:rsid w:val="00F8536D"/>
    <w:rsid w:val="00F86210"/>
    <w:rsid w:val="00F92303"/>
    <w:rsid w:val="00F97879"/>
    <w:rsid w:val="00FD4B2E"/>
    <w:rsid w:val="00FF4993"/>
    <w:rsid w:val="00FF6D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42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A1D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1D6C"/>
  </w:style>
  <w:style w:type="paragraph" w:styleId="Footer">
    <w:name w:val="footer"/>
    <w:basedOn w:val="Normal"/>
    <w:link w:val="FooterChar"/>
    <w:uiPriority w:val="99"/>
    <w:unhideWhenUsed/>
    <w:rsid w:val="00BA1D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D6C"/>
  </w:style>
  <w:style w:type="character" w:styleId="CommentReference">
    <w:name w:val="annotation reference"/>
    <w:basedOn w:val="DefaultParagraphFont"/>
    <w:uiPriority w:val="99"/>
    <w:semiHidden/>
    <w:unhideWhenUsed/>
    <w:rsid w:val="004E3B84"/>
    <w:rPr>
      <w:sz w:val="16"/>
      <w:szCs w:val="16"/>
    </w:rPr>
  </w:style>
  <w:style w:type="paragraph" w:styleId="CommentText">
    <w:name w:val="annotation text"/>
    <w:basedOn w:val="Normal"/>
    <w:link w:val="CommentTextChar"/>
    <w:uiPriority w:val="99"/>
    <w:semiHidden/>
    <w:unhideWhenUsed/>
    <w:rsid w:val="004E3B84"/>
    <w:pPr>
      <w:spacing w:line="240" w:lineRule="auto"/>
    </w:pPr>
    <w:rPr>
      <w:sz w:val="20"/>
      <w:szCs w:val="20"/>
    </w:rPr>
  </w:style>
  <w:style w:type="character" w:customStyle="1" w:styleId="CommentTextChar">
    <w:name w:val="Comment Text Char"/>
    <w:basedOn w:val="DefaultParagraphFont"/>
    <w:link w:val="CommentText"/>
    <w:uiPriority w:val="99"/>
    <w:semiHidden/>
    <w:rsid w:val="004E3B84"/>
    <w:rPr>
      <w:sz w:val="20"/>
      <w:szCs w:val="20"/>
    </w:rPr>
  </w:style>
  <w:style w:type="paragraph" w:styleId="CommentSubject">
    <w:name w:val="annotation subject"/>
    <w:basedOn w:val="CommentText"/>
    <w:next w:val="CommentText"/>
    <w:link w:val="CommentSubjectChar"/>
    <w:uiPriority w:val="99"/>
    <w:semiHidden/>
    <w:unhideWhenUsed/>
    <w:rsid w:val="004E3B84"/>
    <w:rPr>
      <w:b/>
      <w:bCs/>
    </w:rPr>
  </w:style>
  <w:style w:type="character" w:customStyle="1" w:styleId="CommentSubjectChar">
    <w:name w:val="Comment Subject Char"/>
    <w:basedOn w:val="CommentTextChar"/>
    <w:link w:val="CommentSubject"/>
    <w:uiPriority w:val="99"/>
    <w:semiHidden/>
    <w:rsid w:val="004E3B84"/>
    <w:rPr>
      <w:b/>
      <w:bCs/>
    </w:rPr>
  </w:style>
  <w:style w:type="paragraph" w:styleId="BalloonText">
    <w:name w:val="Balloon Text"/>
    <w:basedOn w:val="Normal"/>
    <w:link w:val="BalloonTextChar"/>
    <w:uiPriority w:val="99"/>
    <w:semiHidden/>
    <w:unhideWhenUsed/>
    <w:rsid w:val="004E3B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B84"/>
    <w:rPr>
      <w:rFonts w:ascii="Tahoma" w:hAnsi="Tahoma" w:cs="Tahoma"/>
      <w:sz w:val="16"/>
      <w:szCs w:val="16"/>
    </w:rPr>
  </w:style>
  <w:style w:type="paragraph" w:styleId="ListParagraph">
    <w:name w:val="List Paragraph"/>
    <w:basedOn w:val="Normal"/>
    <w:uiPriority w:val="34"/>
    <w:qFormat/>
    <w:rsid w:val="00852858"/>
    <w:pPr>
      <w:ind w:left="720"/>
      <w:contextualSpacing/>
    </w:pPr>
  </w:style>
  <w:style w:type="paragraph" w:styleId="Caption">
    <w:name w:val="caption"/>
    <w:basedOn w:val="Normal"/>
    <w:next w:val="Normal"/>
    <w:uiPriority w:val="35"/>
    <w:unhideWhenUsed/>
    <w:qFormat/>
    <w:rsid w:val="0065785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773EE9"/>
    <w:rPr>
      <w:color w:val="808080"/>
    </w:rPr>
  </w:style>
</w:styles>
</file>

<file path=word/webSettings.xml><?xml version="1.0" encoding="utf-8"?>
<w:webSettings xmlns:r="http://schemas.openxmlformats.org/officeDocument/2006/relationships" xmlns:w="http://schemas.openxmlformats.org/wordprocessingml/2006/main">
  <w:divs>
    <w:div w:id="68093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2654</Words>
  <Characters>15131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chandra lanka</dc:creator>
  <cp:keywords/>
  <dc:description/>
  <cp:lastModifiedBy>Mareddy</cp:lastModifiedBy>
  <cp:revision>410</cp:revision>
  <cp:lastPrinted>2017-01-05T14:51:00Z</cp:lastPrinted>
  <dcterms:created xsi:type="dcterms:W3CDTF">2016-12-11T14:57:00Z</dcterms:created>
  <dcterms:modified xsi:type="dcterms:W3CDTF">2017-03-26T10:24:00Z</dcterms:modified>
</cp:coreProperties>
</file>